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DF829" w14:textId="77777777" w:rsidR="004C7CBC" w:rsidRPr="00AC46DB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C46D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7B63336" w14:textId="77777777" w:rsidR="004C7CBC" w:rsidRPr="00AC46DB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C46DB">
        <w:rPr>
          <w:rFonts w:ascii="Arial" w:hAnsi="Arial" w:cs="Arial"/>
          <w:sz w:val="22"/>
          <w:szCs w:val="22"/>
        </w:rPr>
        <w:t>A</w:t>
      </w:r>
      <w:r w:rsidRPr="00AC46D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73D74AD2" w14:textId="77777777" w:rsidR="004C7CBC" w:rsidRPr="00AC46DB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C46D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AC46DB">
        <w:rPr>
          <w:rFonts w:ascii="Arial" w:hAnsi="Arial" w:cs="Arial"/>
          <w:sz w:val="22"/>
          <w:szCs w:val="22"/>
          <w:lang w:val="sr-Cyrl-CS"/>
        </w:rPr>
        <w:t>ЈАВНО</w:t>
      </w:r>
      <w:r w:rsidRPr="00AC46D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AC46D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255E60F0" w14:textId="77777777" w:rsidR="004C7CBC" w:rsidRPr="00AC46DB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C46D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AC46D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AC46D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AC46D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30B99A66" w14:textId="77777777" w:rsidR="004C7CBC" w:rsidRPr="00AC46DB" w:rsidRDefault="00A31C9E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5" w:history="1">
        <w:r w:rsidR="004C7CBC" w:rsidRPr="00AC46D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B651245" w14:textId="77777777" w:rsidR="004C7CBC" w:rsidRPr="002A7C80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C46D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AC46DB">
        <w:rPr>
          <w:rFonts w:ascii="Arial" w:hAnsi="Arial" w:cs="Arial"/>
          <w:sz w:val="22"/>
          <w:szCs w:val="22"/>
          <w:lang w:val="sl-SI"/>
        </w:rPr>
        <w:t>: 01-</w:t>
      </w:r>
      <w:r w:rsidR="002A7C80">
        <w:rPr>
          <w:rFonts w:ascii="Arial" w:hAnsi="Arial" w:cs="Arial"/>
          <w:sz w:val="22"/>
          <w:szCs w:val="22"/>
          <w:lang w:val="sr-Cyrl-RS"/>
        </w:rPr>
        <w:t>204/2</w:t>
      </w:r>
    </w:p>
    <w:p w14:paraId="4F7ACB64" w14:textId="02C3AB10" w:rsidR="004C7CBC" w:rsidRPr="00AC46DB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6D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9E06B5">
        <w:rPr>
          <w:rFonts w:ascii="Arial" w:hAnsi="Arial" w:cs="Arial"/>
          <w:sz w:val="22"/>
          <w:szCs w:val="22"/>
          <w:lang w:val="sr-Cyrl-RS"/>
        </w:rPr>
        <w:t>01</w:t>
      </w:r>
      <w:r w:rsidRPr="00AC46DB">
        <w:rPr>
          <w:rFonts w:ascii="Arial" w:hAnsi="Arial" w:cs="Arial"/>
          <w:sz w:val="22"/>
          <w:szCs w:val="22"/>
          <w:lang w:val="sr-Cyrl-RS"/>
        </w:rPr>
        <w:t>.</w:t>
      </w:r>
      <w:r w:rsidR="009E06B5">
        <w:rPr>
          <w:rFonts w:ascii="Arial" w:hAnsi="Arial" w:cs="Arial"/>
          <w:sz w:val="22"/>
          <w:szCs w:val="22"/>
          <w:lang w:val="sr-Latn-RS"/>
        </w:rPr>
        <w:t>02</w:t>
      </w:r>
      <w:r w:rsidRPr="00AC46DB">
        <w:rPr>
          <w:rFonts w:ascii="Arial" w:hAnsi="Arial" w:cs="Arial"/>
          <w:sz w:val="22"/>
          <w:szCs w:val="22"/>
          <w:lang w:val="sr-Cyrl-RS"/>
        </w:rPr>
        <w:t>.20</w:t>
      </w:r>
      <w:r w:rsidRPr="00AC46DB">
        <w:rPr>
          <w:rFonts w:ascii="Arial" w:hAnsi="Arial" w:cs="Arial"/>
          <w:sz w:val="22"/>
          <w:szCs w:val="22"/>
          <w:lang w:val="sr-Latn-RS"/>
        </w:rPr>
        <w:t>2</w:t>
      </w:r>
      <w:r w:rsidR="00E76E78" w:rsidRPr="00AC46DB">
        <w:rPr>
          <w:rFonts w:ascii="Arial" w:hAnsi="Arial" w:cs="Arial"/>
          <w:sz w:val="22"/>
          <w:szCs w:val="22"/>
          <w:lang w:val="sr-Cyrl-RS"/>
        </w:rPr>
        <w:t>2</w:t>
      </w:r>
      <w:r w:rsidRPr="00AC46DB">
        <w:rPr>
          <w:rFonts w:ascii="Arial" w:hAnsi="Arial" w:cs="Arial"/>
          <w:sz w:val="22"/>
          <w:szCs w:val="22"/>
        </w:rPr>
        <w:t>.</w:t>
      </w:r>
      <w:r w:rsidRPr="00AC46DB">
        <w:rPr>
          <w:rFonts w:ascii="Arial" w:hAnsi="Arial" w:cs="Arial"/>
          <w:sz w:val="22"/>
          <w:szCs w:val="22"/>
          <w:lang w:val="sl-SI"/>
        </w:rPr>
        <w:t xml:space="preserve"> </w:t>
      </w:r>
      <w:r w:rsidRPr="00AC46D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34D98B81" w14:textId="77777777" w:rsidR="00FD30ED" w:rsidRPr="00AC46DB" w:rsidRDefault="00FD30ED" w:rsidP="00FD30ED">
      <w:pPr>
        <w:rPr>
          <w:rFonts w:ascii="Arial" w:hAnsi="Arial" w:cs="Arial"/>
          <w:lang w:val="sr-Cyrl-CS"/>
        </w:rPr>
      </w:pPr>
    </w:p>
    <w:p w14:paraId="27F35349" w14:textId="77777777" w:rsidR="00FD30ED" w:rsidRPr="00AC46DB" w:rsidRDefault="004C7CBC" w:rsidP="00B916A2">
      <w:pPr>
        <w:pStyle w:val="Heading2"/>
        <w:jc w:val="both"/>
        <w:rPr>
          <w:rFonts w:ascii="Arial" w:hAnsi="Arial" w:cs="Arial"/>
          <w:b w:val="0"/>
          <w:sz w:val="24"/>
        </w:rPr>
      </w:pPr>
      <w:r w:rsidRPr="00AC46D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="00D63982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</w:t>
      </w:r>
      <w:r w:rsidRPr="00AC46D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. Закона о јавним набавкама („Службени гласник РС“ број 91/19) </w:t>
      </w:r>
      <w:proofErr w:type="spellStart"/>
      <w:r w:rsidRPr="00AC46D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AC46D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AC46D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AC46D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2B6CD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AC46D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AC46D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5B51B4" w:rsidRPr="00AC46D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="0052542E" w:rsidRPr="00AC46D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="005B51B4" w:rsidRPr="00AC46DB">
        <w:rPr>
          <w:rFonts w:ascii="Arial" w:hAnsi="Arial" w:cs="Arial"/>
          <w:b w:val="0"/>
          <w:sz w:val="22"/>
          <w:szCs w:val="22"/>
        </w:rPr>
        <w:t xml:space="preserve"> број </w:t>
      </w:r>
      <w:r w:rsidR="002A7C80">
        <w:rPr>
          <w:rFonts w:ascii="Arial" w:hAnsi="Arial" w:cs="Arial"/>
          <w:b w:val="0"/>
          <w:sz w:val="22"/>
          <w:szCs w:val="22"/>
          <w:lang w:val="sr-Cyrl-RS"/>
        </w:rPr>
        <w:t>01-204/1</w:t>
      </w:r>
      <w:r w:rsidR="005B51B4" w:rsidRPr="00AC46DB">
        <w:rPr>
          <w:rFonts w:ascii="Arial" w:hAnsi="Arial" w:cs="Arial"/>
          <w:b w:val="0"/>
          <w:sz w:val="22"/>
          <w:szCs w:val="22"/>
        </w:rPr>
        <w:t xml:space="preserve"> од </w:t>
      </w:r>
      <w:r w:rsidR="00AC46DB" w:rsidRPr="00AC46DB">
        <w:rPr>
          <w:rFonts w:ascii="Arial" w:hAnsi="Arial" w:cs="Arial"/>
          <w:b w:val="0"/>
          <w:sz w:val="22"/>
          <w:szCs w:val="22"/>
          <w:lang w:val="sr-Cyrl-RS"/>
        </w:rPr>
        <w:t>31</w:t>
      </w:r>
      <w:r w:rsidRPr="00AC46DB">
        <w:rPr>
          <w:rFonts w:ascii="Arial" w:hAnsi="Arial" w:cs="Arial"/>
          <w:b w:val="0"/>
          <w:sz w:val="22"/>
          <w:szCs w:val="22"/>
        </w:rPr>
        <w:t>.01.202</w:t>
      </w:r>
      <w:r w:rsidR="00E76E78" w:rsidRPr="00AC46D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5B51B4" w:rsidRPr="00AC46DB">
        <w:rPr>
          <w:rFonts w:ascii="Arial" w:hAnsi="Arial" w:cs="Arial"/>
          <w:b w:val="0"/>
          <w:sz w:val="22"/>
          <w:szCs w:val="22"/>
        </w:rPr>
        <w:t>. године</w:t>
      </w:r>
      <w:r w:rsidR="00FD30ED" w:rsidRPr="00AC46DB">
        <w:rPr>
          <w:rFonts w:ascii="Arial" w:hAnsi="Arial" w:cs="Arial"/>
          <w:b w:val="0"/>
          <w:sz w:val="22"/>
          <w:szCs w:val="22"/>
        </w:rPr>
        <w:t xml:space="preserve">, </w:t>
      </w:r>
      <w:r w:rsidRPr="00AC46D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="005B51B4" w:rsidRPr="00AC46DB">
        <w:rPr>
          <w:rFonts w:ascii="Arial" w:hAnsi="Arial" w:cs="Arial"/>
          <w:b w:val="0"/>
          <w:sz w:val="22"/>
          <w:szCs w:val="22"/>
        </w:rPr>
        <w:t>достављамо</w:t>
      </w:r>
      <w:r w:rsidR="00FD30ED" w:rsidRPr="00AC46DB">
        <w:rPr>
          <w:rFonts w:ascii="Arial" w:hAnsi="Arial" w:cs="Arial"/>
          <w:b w:val="0"/>
          <w:sz w:val="24"/>
        </w:rPr>
        <w:t>:</w:t>
      </w:r>
    </w:p>
    <w:p w14:paraId="5C27B585" w14:textId="77777777" w:rsidR="001C2AC2" w:rsidRPr="00AC46DB" w:rsidRDefault="001C2AC2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7A6B8BD9" w14:textId="77777777" w:rsidR="00FD30ED" w:rsidRPr="00AC46DB" w:rsidRDefault="005B51B4" w:rsidP="00FD30ED">
      <w:pPr>
        <w:pStyle w:val="Heading2"/>
        <w:rPr>
          <w:rFonts w:ascii="Arial" w:hAnsi="Arial" w:cs="Arial"/>
          <w:sz w:val="22"/>
          <w:szCs w:val="22"/>
        </w:rPr>
      </w:pPr>
      <w:r w:rsidRPr="00AC46DB">
        <w:rPr>
          <w:rFonts w:ascii="Arial" w:hAnsi="Arial" w:cs="Arial"/>
          <w:sz w:val="22"/>
          <w:szCs w:val="22"/>
        </w:rPr>
        <w:t>П О З И В</w:t>
      </w:r>
    </w:p>
    <w:p w14:paraId="0AE1108D" w14:textId="77777777" w:rsidR="004C7CBC" w:rsidRPr="00AC46DB" w:rsidRDefault="005B51B4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AC46D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AC46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AC46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="004C7CBC" w:rsidRPr="00AC46D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7744A97E" w14:textId="77777777" w:rsidR="005B51B4" w:rsidRPr="00AC46DB" w:rsidRDefault="004C7CBC" w:rsidP="005B51B4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C46D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F01370">
        <w:rPr>
          <w:rFonts w:ascii="Arial" w:hAnsi="Arial" w:cs="Arial"/>
          <w:b/>
          <w:sz w:val="22"/>
          <w:szCs w:val="22"/>
          <w:lang w:val="sr-Cyrl-RS"/>
        </w:rPr>
        <w:t>0</w:t>
      </w:r>
      <w:r w:rsidR="00AC46DB" w:rsidRPr="00AC46DB">
        <w:rPr>
          <w:rFonts w:ascii="Arial" w:hAnsi="Arial" w:cs="Arial"/>
          <w:b/>
          <w:sz w:val="22"/>
          <w:szCs w:val="22"/>
          <w:lang w:val="sr-Cyrl-RS"/>
        </w:rPr>
        <w:t>2</w:t>
      </w:r>
      <w:r w:rsidRPr="00AC46DB">
        <w:rPr>
          <w:rFonts w:ascii="Arial" w:hAnsi="Arial" w:cs="Arial"/>
          <w:b/>
          <w:sz w:val="22"/>
          <w:szCs w:val="22"/>
          <w:lang w:val="sr-Cyrl-RS"/>
        </w:rPr>
        <w:t>/202</w:t>
      </w:r>
      <w:r w:rsidR="005C67E8" w:rsidRPr="00AC46D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2027306D" w14:textId="77777777" w:rsidR="00FD30ED" w:rsidRPr="00AC46DB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1D317D1" w14:textId="77777777" w:rsidR="00FD30ED" w:rsidRPr="00AC46DB" w:rsidRDefault="005B51B4" w:rsidP="00B916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C46DB">
        <w:rPr>
          <w:rFonts w:ascii="Arial" w:hAnsi="Arial" w:cs="Arial"/>
          <w:bCs/>
          <w:sz w:val="22"/>
          <w:szCs w:val="22"/>
          <w:lang w:val="sr-Cyrl-CS"/>
        </w:rPr>
        <w:t>Позивамо вас да доставите понуду за</w:t>
      </w:r>
      <w:r w:rsidR="00FD30ED" w:rsidRPr="00AC46DB">
        <w:rPr>
          <w:rFonts w:ascii="Arial" w:hAnsi="Arial" w:cs="Arial"/>
          <w:bCs/>
          <w:sz w:val="22"/>
          <w:szCs w:val="22"/>
          <w:lang w:val="sr-Cyrl-CS"/>
        </w:rPr>
        <w:t xml:space="preserve"> набавку </w:t>
      </w:r>
      <w:r w:rsidR="00AC46DB" w:rsidRPr="00AC46DB">
        <w:rPr>
          <w:rFonts w:ascii="Arial" w:hAnsi="Arial" w:cs="Arial"/>
          <w:b/>
          <w:noProof/>
          <w:sz w:val="22"/>
          <w:szCs w:val="22"/>
          <w:lang w:val="sr-Cyrl-CS"/>
        </w:rPr>
        <w:t xml:space="preserve">Услуга регистрације возила са техничким прегледом </w:t>
      </w:r>
      <w:r w:rsidRPr="00AC46DB">
        <w:rPr>
          <w:rFonts w:ascii="Arial" w:hAnsi="Arial" w:cs="Arial"/>
          <w:bCs/>
          <w:sz w:val="22"/>
          <w:szCs w:val="22"/>
          <w:lang w:val="sr-Cyrl-CS"/>
        </w:rPr>
        <w:t xml:space="preserve">која је </w:t>
      </w:r>
      <w:r w:rsidR="00FD30ED" w:rsidRPr="00AC46DB">
        <w:rPr>
          <w:rFonts w:ascii="Arial" w:hAnsi="Arial" w:cs="Arial"/>
          <w:bCs/>
          <w:sz w:val="22"/>
          <w:szCs w:val="22"/>
          <w:lang w:val="sr-Cyrl-CS"/>
        </w:rPr>
        <w:t xml:space="preserve">планиране у Плану набавки установе под редним бројем </w:t>
      </w:r>
      <w:r w:rsidR="004C7CBC" w:rsidRPr="00AC46DB">
        <w:rPr>
          <w:rFonts w:ascii="Arial" w:hAnsi="Arial" w:cs="Arial"/>
          <w:bCs/>
          <w:sz w:val="22"/>
          <w:szCs w:val="22"/>
          <w:lang w:val="sr-Cyrl-CS"/>
        </w:rPr>
        <w:t>2.</w:t>
      </w:r>
      <w:r w:rsidR="00AC46DB" w:rsidRPr="00AC46DB">
        <w:rPr>
          <w:rFonts w:ascii="Arial" w:hAnsi="Arial" w:cs="Arial"/>
          <w:bCs/>
          <w:sz w:val="22"/>
          <w:szCs w:val="22"/>
          <w:lang w:val="sr-Cyrl-CS"/>
        </w:rPr>
        <w:t>39</w:t>
      </w:r>
      <w:r w:rsidR="00BC248F" w:rsidRPr="00AC46DB">
        <w:rPr>
          <w:rFonts w:ascii="Arial" w:hAnsi="Arial" w:cs="Arial"/>
          <w:bCs/>
          <w:sz w:val="22"/>
          <w:szCs w:val="22"/>
          <w:lang w:val="sr-Cyrl-CS"/>
        </w:rPr>
        <w:t>,</w:t>
      </w:r>
      <w:r w:rsidR="00FD30ED" w:rsidRPr="00AC46D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AC46DB">
        <w:rPr>
          <w:rFonts w:ascii="Arial" w:hAnsi="Arial" w:cs="Arial"/>
          <w:bCs/>
          <w:sz w:val="22"/>
          <w:szCs w:val="22"/>
          <w:lang w:val="sr-Cyrl-CS"/>
        </w:rPr>
        <w:t xml:space="preserve">а у складу са спецификацијом која </w:t>
      </w:r>
      <w:r w:rsidR="004C7CBC" w:rsidRPr="00AC46DB">
        <w:rPr>
          <w:rFonts w:ascii="Arial" w:hAnsi="Arial" w:cs="Arial"/>
          <w:bCs/>
          <w:sz w:val="22"/>
          <w:szCs w:val="22"/>
          <w:lang w:val="sr-Cyrl-CS"/>
        </w:rPr>
        <w:t>се налази у</w:t>
      </w:r>
      <w:r w:rsidR="00AC46DB" w:rsidRPr="00AC46DB">
        <w:rPr>
          <w:rFonts w:ascii="Arial" w:hAnsi="Arial" w:cs="Arial"/>
          <w:bCs/>
          <w:sz w:val="22"/>
          <w:szCs w:val="22"/>
          <w:lang w:val="sr-Cyrl-CS"/>
        </w:rPr>
        <w:t xml:space="preserve"> прилогу овог позива, ради закљу</w:t>
      </w:r>
      <w:r w:rsidR="004C7CBC" w:rsidRPr="00AC46DB">
        <w:rPr>
          <w:rFonts w:ascii="Arial" w:hAnsi="Arial" w:cs="Arial"/>
          <w:bCs/>
          <w:sz w:val="22"/>
          <w:szCs w:val="22"/>
          <w:lang w:val="sr-Cyrl-CS"/>
        </w:rPr>
        <w:t>чења уговора.</w:t>
      </w:r>
    </w:p>
    <w:p w14:paraId="5A45753B" w14:textId="77777777" w:rsidR="00FD30ED" w:rsidRPr="00AC46DB" w:rsidRDefault="00FD30ED" w:rsidP="00FD30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35AF3D23" w14:textId="77777777" w:rsidR="005B51B4" w:rsidRPr="00AC46DB" w:rsidRDefault="004C7CBC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C46DB">
        <w:rPr>
          <w:rFonts w:ascii="Arial" w:hAnsi="Arial" w:cs="Arial"/>
          <w:sz w:val="22"/>
          <w:szCs w:val="22"/>
          <w:lang w:val="sr-Cyrl-CS"/>
        </w:rPr>
        <w:t>Понуду</w:t>
      </w:r>
      <w:r w:rsidR="005B51B4" w:rsidRPr="00AC46D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690A" w:rsidRPr="00AC46DB">
        <w:rPr>
          <w:rFonts w:ascii="Arial" w:hAnsi="Arial" w:cs="Arial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</w:p>
    <w:p w14:paraId="1EC9465A" w14:textId="77777777" w:rsidR="0083229F" w:rsidRPr="00AC46DB" w:rsidRDefault="0083229F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A9CADFC" w14:textId="696255FE" w:rsidR="0083229F" w:rsidRDefault="00AC46DB" w:rsidP="0083229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AC46D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AC46DB">
        <w:rPr>
          <w:rFonts w:ascii="Arial" w:hAnsi="Arial" w:cs="Arial"/>
          <w:sz w:val="22"/>
          <w:szCs w:val="22"/>
          <w:lang w:val="sr-Cyrl-RS"/>
        </w:rPr>
        <w:t xml:space="preserve"> : </w:t>
      </w:r>
      <w:r w:rsidRPr="00874C56">
        <w:rPr>
          <w:rFonts w:ascii="Arial" w:hAnsi="Arial" w:cs="Arial"/>
          <w:sz w:val="22"/>
          <w:szCs w:val="22"/>
          <w:lang w:val="sr-Cyrl-RS"/>
        </w:rPr>
        <w:t>економски најповољнија понуда(при рангирању ће бити узета у обзир</w:t>
      </w:r>
      <w:r w:rsidR="00B00853" w:rsidRPr="00874C56">
        <w:rPr>
          <w:rFonts w:ascii="Arial" w:hAnsi="Arial" w:cs="Arial"/>
          <w:sz w:val="22"/>
          <w:szCs w:val="22"/>
        </w:rPr>
        <w:t xml:space="preserve"> </w:t>
      </w:r>
      <w:r w:rsidR="00B00853" w:rsidRPr="00874C56">
        <w:rPr>
          <w:rFonts w:ascii="Arial" w:hAnsi="Arial" w:cs="Arial"/>
          <w:sz w:val="22"/>
          <w:szCs w:val="22"/>
          <w:lang w:val="sr-Cyrl-RS"/>
        </w:rPr>
        <w:t xml:space="preserve">цена </w:t>
      </w:r>
      <w:r w:rsidRPr="00874C5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00853" w:rsidRPr="00874C56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74C56">
        <w:rPr>
          <w:rFonts w:ascii="Arial" w:hAnsi="Arial" w:cs="Arial"/>
          <w:sz w:val="22"/>
          <w:szCs w:val="22"/>
          <w:lang w:val="sr-Cyrl-RS"/>
        </w:rPr>
        <w:t>и удаљеност понуђача од наручиоца)</w:t>
      </w:r>
      <w:r w:rsidR="00B00853" w:rsidRPr="00874C56">
        <w:rPr>
          <w:rFonts w:ascii="Arial" w:hAnsi="Arial" w:cs="Arial"/>
          <w:sz w:val="22"/>
          <w:szCs w:val="22"/>
          <w:lang w:val="sr-Cyrl-RS"/>
        </w:rPr>
        <w:t>.</w:t>
      </w:r>
    </w:p>
    <w:p w14:paraId="7C89EF26" w14:textId="32488AD6" w:rsidR="00B00853" w:rsidRDefault="00874C56" w:rsidP="0083229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  <w:lang w:val="sr-Cyrl-RS"/>
        </w:rPr>
        <w:t>Пон</w:t>
      </w:r>
      <w:r w:rsidR="00B00853">
        <w:rPr>
          <w:rFonts w:ascii="Arial" w:hAnsi="Arial" w:cs="Arial"/>
          <w:sz w:val="22"/>
          <w:szCs w:val="22"/>
          <w:lang w:val="sr-Cyrl-RS"/>
        </w:rPr>
        <w:t>дрисање</w:t>
      </w:r>
      <w:proofErr w:type="spellEnd"/>
      <w:r w:rsidR="00B00853">
        <w:rPr>
          <w:rFonts w:ascii="Arial" w:hAnsi="Arial" w:cs="Arial"/>
          <w:sz w:val="22"/>
          <w:szCs w:val="22"/>
          <w:lang w:val="sr-Cyrl-RS"/>
        </w:rPr>
        <w:t xml:space="preserve"> се врши на следећи начин:</w:t>
      </w:r>
    </w:p>
    <w:p w14:paraId="24E7B666" w14:textId="77777777" w:rsidR="00874C56" w:rsidRDefault="00874C56" w:rsidP="0083229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7EEA3451" w14:textId="09C0E6FD" w:rsidR="00B00853" w:rsidRDefault="00B00853" w:rsidP="0083229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Цена: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НАЈНИЖА ЦЕНА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ПОНУЂЕНА ЦЕНА</m:t>
            </m:r>
          </m:den>
        </m:f>
      </m:oMath>
      <w:r w:rsidR="00874C56">
        <w:rPr>
          <w:rFonts w:ascii="Arial" w:hAnsi="Arial" w:cs="Arial"/>
          <w:sz w:val="22"/>
          <w:szCs w:val="22"/>
          <w:lang w:val="sr-Latn-RS"/>
        </w:rPr>
        <w:t>x</w:t>
      </w:r>
      <w:r w:rsidR="00874C56">
        <w:rPr>
          <w:rFonts w:ascii="Arial" w:hAnsi="Arial" w:cs="Arial"/>
          <w:sz w:val="22"/>
          <w:szCs w:val="22"/>
          <w:lang w:val="sr-Cyrl-RS"/>
        </w:rPr>
        <w:t>90=Број бодова (Максималан број бодова је 90)</w:t>
      </w:r>
    </w:p>
    <w:p w14:paraId="486A2577" w14:textId="2B2C30DB" w:rsidR="00874C56" w:rsidRDefault="00874C56" w:rsidP="0083229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3FFDD7B4" w14:textId="77777777" w:rsidR="00874C56" w:rsidRDefault="00874C56" w:rsidP="0083229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Удаљеност: </w:t>
      </w:r>
    </w:p>
    <w:p w14:paraId="722FD05C" w14:textId="23D82204" w:rsidR="00874C56" w:rsidRDefault="00874C56" w:rsidP="0083229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Мање од 2,5км = 10 бодова</w:t>
      </w:r>
    </w:p>
    <w:p w14:paraId="595B073E" w14:textId="359DA6EE" w:rsidR="00874C56" w:rsidRPr="00874C56" w:rsidRDefault="00874C56" w:rsidP="0083229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 2,5км-5км = 5 бодова</w:t>
      </w:r>
    </w:p>
    <w:p w14:paraId="57CB545E" w14:textId="1361A3DD" w:rsidR="00745156" w:rsidRDefault="00874C56" w:rsidP="00874C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Више од 5км = 0 бодова</w:t>
      </w:r>
    </w:p>
    <w:p w14:paraId="5F61D1B5" w14:textId="46B6F02F" w:rsidR="001E3E73" w:rsidRDefault="001E3E73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E70805A" w14:textId="77777777" w:rsidR="001C2AC2" w:rsidRPr="00AC46DB" w:rsidRDefault="005B51B4" w:rsidP="00B916A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C46D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AC46DB">
        <w:rPr>
          <w:rFonts w:ascii="Arial" w:hAnsi="Arial" w:cs="Arial"/>
          <w:sz w:val="22"/>
          <w:szCs w:val="22"/>
          <w:lang w:val="sr-Cyrl-CS"/>
        </w:rPr>
        <w:t>:</w:t>
      </w:r>
      <w:r w:rsidR="001C2AC2" w:rsidRPr="00AC46DB">
        <w:rPr>
          <w:rFonts w:ascii="Arial" w:hAnsi="Arial" w:cs="Arial"/>
          <w:sz w:val="22"/>
          <w:szCs w:val="22"/>
          <w:lang w:val="sr-Cyrl-CS"/>
        </w:rPr>
        <w:t xml:space="preserve"> на текући рачун </w:t>
      </w:r>
      <w:r w:rsidR="004C7CBC" w:rsidRPr="00AC46DB">
        <w:rPr>
          <w:rFonts w:ascii="Arial" w:hAnsi="Arial" w:cs="Arial"/>
          <w:sz w:val="22"/>
          <w:szCs w:val="22"/>
          <w:lang w:val="sr-Cyrl-CS"/>
        </w:rPr>
        <w:t>извршиоца</w:t>
      </w:r>
      <w:r w:rsidR="001C2AC2" w:rsidRPr="00AC46DB">
        <w:rPr>
          <w:rFonts w:ascii="Arial" w:hAnsi="Arial" w:cs="Arial"/>
          <w:sz w:val="22"/>
          <w:szCs w:val="22"/>
          <w:lang w:val="sr-Cyrl-CS"/>
        </w:rPr>
        <w:t xml:space="preserve"> у року од </w:t>
      </w:r>
      <w:r w:rsidR="004C7CBC" w:rsidRPr="00AC46DB">
        <w:rPr>
          <w:rFonts w:ascii="Arial" w:hAnsi="Arial" w:cs="Arial"/>
          <w:sz w:val="22"/>
          <w:szCs w:val="22"/>
          <w:lang w:val="sr-Cyrl-CS"/>
        </w:rPr>
        <w:t>30</w:t>
      </w:r>
      <w:r w:rsidR="001C2AC2" w:rsidRPr="00AC46DB">
        <w:rPr>
          <w:rFonts w:ascii="Arial" w:hAnsi="Arial" w:cs="Arial"/>
          <w:sz w:val="22"/>
          <w:szCs w:val="22"/>
          <w:lang w:val="sr-Cyrl-CS"/>
        </w:rPr>
        <w:t xml:space="preserve"> дана од дана испоруке, а према испостављеној исправној фактури.</w:t>
      </w:r>
    </w:p>
    <w:p w14:paraId="2CF8CD3F" w14:textId="77777777" w:rsidR="00BC248F" w:rsidRPr="00AC46DB" w:rsidRDefault="00BC248F" w:rsidP="001C2AC2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FE6A77A" w14:textId="77777777" w:rsidR="00E76E78" w:rsidRPr="00AC46DB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AC46D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AC46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AC46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AC46DB">
        <w:rPr>
          <w:rFonts w:ascii="Arial" w:hAnsi="Arial" w:cs="Arial"/>
          <w:sz w:val="22"/>
          <w:szCs w:val="22"/>
        </w:rPr>
        <w:t>Понуде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C46D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се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достављају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путем</w:t>
      </w:r>
      <w:proofErr w:type="spellEnd"/>
    </w:p>
    <w:p w14:paraId="2EB3D900" w14:textId="77777777" w:rsidR="00E76E78" w:rsidRPr="00AC46DB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989B22" w14:textId="77777777" w:rsidR="00E76E78" w:rsidRPr="00AC46DB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6D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AC46D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или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лично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C46DB">
        <w:rPr>
          <w:rFonts w:ascii="Arial" w:hAnsi="Arial" w:cs="Arial"/>
          <w:sz w:val="22"/>
          <w:szCs w:val="22"/>
        </w:rPr>
        <w:t>седишту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наручиоца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46DB">
        <w:rPr>
          <w:rFonts w:ascii="Arial" w:hAnsi="Arial" w:cs="Arial"/>
          <w:sz w:val="22"/>
          <w:szCs w:val="22"/>
        </w:rPr>
        <w:t>на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адреси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C46DB">
        <w:rPr>
          <w:rFonts w:ascii="Arial" w:hAnsi="Arial" w:cs="Arial"/>
          <w:sz w:val="22"/>
          <w:szCs w:val="22"/>
        </w:rPr>
        <w:t>Футошка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121, 210000 </w:t>
      </w:r>
      <w:proofErr w:type="spellStart"/>
      <w:r w:rsidRPr="00AC46DB">
        <w:rPr>
          <w:rFonts w:ascii="Arial" w:hAnsi="Arial" w:cs="Arial"/>
          <w:sz w:val="22"/>
          <w:szCs w:val="22"/>
        </w:rPr>
        <w:t>Нови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Сад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AC46DB">
        <w:rPr>
          <w:rFonts w:ascii="Arial" w:hAnsi="Arial" w:cs="Arial"/>
          <w:sz w:val="22"/>
          <w:szCs w:val="22"/>
        </w:rPr>
        <w:t>затвореној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коверти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са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назнаком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„</w:t>
      </w:r>
      <w:r w:rsidR="00AC46DB" w:rsidRPr="00AC46DB">
        <w:rPr>
          <w:rFonts w:ascii="Arial" w:hAnsi="Arial" w:cs="Arial"/>
        </w:rPr>
        <w:t xml:space="preserve"> </w:t>
      </w:r>
      <w:r w:rsidR="00AC46DB" w:rsidRPr="00AC46DB">
        <w:rPr>
          <w:rFonts w:ascii="Arial" w:hAnsi="Arial" w:cs="Arial"/>
          <w:sz w:val="22"/>
          <w:szCs w:val="22"/>
          <w:lang w:val="sr-Cyrl-RS"/>
        </w:rPr>
        <w:t xml:space="preserve">Услуге регистрације возила са техничким прегледом </w:t>
      </w:r>
      <w:r w:rsidRPr="00AC46DB">
        <w:rPr>
          <w:rFonts w:ascii="Arial" w:hAnsi="Arial" w:cs="Arial"/>
          <w:sz w:val="22"/>
          <w:szCs w:val="22"/>
        </w:rPr>
        <w:t>“</w:t>
      </w:r>
    </w:p>
    <w:p w14:paraId="2D8441CB" w14:textId="77777777" w:rsidR="00E76E78" w:rsidRPr="00AC46DB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DCC570" w14:textId="77777777" w:rsidR="00E76E78" w:rsidRPr="00AC46DB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C46D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18F3879" w14:textId="77777777" w:rsidR="00E76E78" w:rsidRPr="00AC46DB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764B2E" w14:textId="77777777" w:rsidR="00E76E78" w:rsidRPr="00AC46DB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6D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AC46D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путем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на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AC46DB">
        <w:rPr>
          <w:rFonts w:ascii="Arial" w:hAnsi="Arial" w:cs="Arial"/>
          <w:sz w:val="22"/>
          <w:szCs w:val="22"/>
        </w:rPr>
        <w:t>маил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адресу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: marko.nikolic@izjzv.org.rs </w:t>
      </w:r>
    </w:p>
    <w:p w14:paraId="0B2EF9A8" w14:textId="77777777" w:rsidR="00E76E78" w:rsidRPr="00AC46DB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D03744" w14:textId="0C242696" w:rsidR="00E76E78" w:rsidRPr="00AC46DB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6DB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C46DB">
        <w:rPr>
          <w:rFonts w:ascii="Arial" w:hAnsi="Arial" w:cs="Arial"/>
          <w:sz w:val="22"/>
          <w:szCs w:val="22"/>
        </w:rPr>
        <w:t>Рок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за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подношење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понуда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C46DB">
        <w:rPr>
          <w:rFonts w:ascii="Arial" w:hAnsi="Arial" w:cs="Arial"/>
          <w:sz w:val="22"/>
          <w:szCs w:val="22"/>
        </w:rPr>
        <w:t>Рок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за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подношење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понуда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је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r w:rsidRPr="00AC46DB">
        <w:rPr>
          <w:rFonts w:ascii="Arial" w:hAnsi="Arial" w:cs="Arial"/>
          <w:b/>
          <w:sz w:val="22"/>
          <w:szCs w:val="22"/>
          <w:lang w:val="sr-Cyrl-RS"/>
        </w:rPr>
        <w:t>7</w:t>
      </w:r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дана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од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дана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упућивања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позива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за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подношење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понуда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46DB">
        <w:rPr>
          <w:rFonts w:ascii="Arial" w:hAnsi="Arial" w:cs="Arial"/>
          <w:sz w:val="22"/>
          <w:szCs w:val="22"/>
        </w:rPr>
        <w:t>односно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AC46DB">
        <w:rPr>
          <w:rFonts w:ascii="Arial" w:hAnsi="Arial" w:cs="Arial"/>
          <w:b/>
          <w:sz w:val="22"/>
          <w:szCs w:val="22"/>
        </w:rPr>
        <w:t xml:space="preserve"> </w:t>
      </w:r>
      <w:r w:rsidRPr="00AC46DB">
        <w:rPr>
          <w:rFonts w:ascii="Arial" w:hAnsi="Arial" w:cs="Arial"/>
          <w:b/>
          <w:sz w:val="22"/>
          <w:szCs w:val="22"/>
          <w:lang w:val="sr-Cyrl-RS"/>
        </w:rPr>
        <w:t>0</w:t>
      </w:r>
      <w:r w:rsidR="00A31C9E">
        <w:rPr>
          <w:rFonts w:ascii="Arial" w:hAnsi="Arial" w:cs="Arial"/>
          <w:b/>
          <w:sz w:val="22"/>
          <w:szCs w:val="22"/>
          <w:lang w:val="sr-Latn-RS"/>
        </w:rPr>
        <w:t>8</w:t>
      </w:r>
      <w:bookmarkStart w:id="0" w:name="_GoBack"/>
      <w:bookmarkEnd w:id="0"/>
      <w:r w:rsidRPr="00AC46DB">
        <w:rPr>
          <w:rFonts w:ascii="Arial" w:hAnsi="Arial" w:cs="Arial"/>
          <w:b/>
          <w:sz w:val="22"/>
          <w:szCs w:val="22"/>
        </w:rPr>
        <w:t>.0</w:t>
      </w:r>
      <w:r w:rsidRPr="00AC46DB">
        <w:rPr>
          <w:rFonts w:ascii="Arial" w:hAnsi="Arial" w:cs="Arial"/>
          <w:b/>
          <w:sz w:val="22"/>
          <w:szCs w:val="22"/>
          <w:lang w:val="sr-Cyrl-RS"/>
        </w:rPr>
        <w:t>2</w:t>
      </w:r>
      <w:r w:rsidRPr="00AC46DB">
        <w:rPr>
          <w:rFonts w:ascii="Arial" w:hAnsi="Arial" w:cs="Arial"/>
          <w:b/>
          <w:sz w:val="22"/>
          <w:szCs w:val="22"/>
        </w:rPr>
        <w:t>.2022</w:t>
      </w:r>
      <w:r w:rsidRPr="00AC46D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C46D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C46DB">
        <w:rPr>
          <w:rFonts w:ascii="Arial" w:hAnsi="Arial" w:cs="Arial"/>
          <w:sz w:val="22"/>
          <w:szCs w:val="22"/>
        </w:rPr>
        <w:t xml:space="preserve"> у 11:00 </w:t>
      </w:r>
      <w:proofErr w:type="spellStart"/>
      <w:r w:rsidRPr="00AC46DB">
        <w:rPr>
          <w:rFonts w:ascii="Arial" w:hAnsi="Arial" w:cs="Arial"/>
          <w:sz w:val="22"/>
          <w:szCs w:val="22"/>
        </w:rPr>
        <w:t>часова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Све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понуде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које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пристигну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на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адресу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наручиоца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до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назначеног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рока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46DB">
        <w:rPr>
          <w:rFonts w:ascii="Arial" w:hAnsi="Arial" w:cs="Arial"/>
          <w:sz w:val="22"/>
          <w:szCs w:val="22"/>
        </w:rPr>
        <w:t>сматраће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се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C46D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понуде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се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неће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разматрати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46DB">
        <w:rPr>
          <w:rFonts w:ascii="Arial" w:hAnsi="Arial" w:cs="Arial"/>
          <w:sz w:val="22"/>
          <w:szCs w:val="22"/>
        </w:rPr>
        <w:t>биће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неотворене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враћене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понуђачу</w:t>
      </w:r>
      <w:proofErr w:type="spellEnd"/>
      <w:r w:rsidRPr="00AC46DB">
        <w:rPr>
          <w:rFonts w:ascii="Arial" w:hAnsi="Arial" w:cs="Arial"/>
          <w:sz w:val="22"/>
          <w:szCs w:val="22"/>
        </w:rPr>
        <w:t>.</w:t>
      </w:r>
    </w:p>
    <w:p w14:paraId="2FE50CD0" w14:textId="77777777" w:rsidR="00E76E78" w:rsidRPr="00AC46DB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294AA1" w14:textId="77777777" w:rsidR="004C7CBC" w:rsidRPr="00AC46DB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AC46DB">
        <w:rPr>
          <w:rFonts w:ascii="Arial" w:hAnsi="Arial" w:cs="Arial"/>
          <w:sz w:val="22"/>
          <w:szCs w:val="22"/>
        </w:rPr>
        <w:t>Контакт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особа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C46DB">
        <w:rPr>
          <w:rFonts w:ascii="Arial" w:hAnsi="Arial" w:cs="Arial"/>
          <w:sz w:val="22"/>
          <w:szCs w:val="22"/>
        </w:rPr>
        <w:t>Марко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Николић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46DB">
        <w:rPr>
          <w:rFonts w:ascii="Arial" w:hAnsi="Arial" w:cs="Arial"/>
          <w:sz w:val="22"/>
          <w:szCs w:val="22"/>
        </w:rPr>
        <w:t>телефон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AC46DB">
        <w:rPr>
          <w:rFonts w:ascii="Arial" w:hAnsi="Arial" w:cs="Arial"/>
          <w:sz w:val="22"/>
          <w:szCs w:val="22"/>
        </w:rPr>
        <w:t>путем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поште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: </w:t>
      </w:r>
      <w:r w:rsidR="00AC46DB" w:rsidRPr="00AC46DB">
        <w:rPr>
          <w:rFonts w:ascii="Arial" w:hAnsi="Arial" w:cs="Arial"/>
          <w:sz w:val="22"/>
          <w:szCs w:val="22"/>
          <w:lang w:val="sr-Cyrl-RS"/>
        </w:rPr>
        <w:t xml:space="preserve">     </w:t>
      </w:r>
      <w:r w:rsidRPr="00AC46DB">
        <w:rPr>
          <w:rFonts w:ascii="Arial" w:hAnsi="Arial" w:cs="Arial"/>
          <w:sz w:val="22"/>
          <w:szCs w:val="22"/>
        </w:rPr>
        <w:t>marko.nikolic@izjzv.org.rs</w:t>
      </w:r>
    </w:p>
    <w:p w14:paraId="2820A568" w14:textId="77777777" w:rsidR="004C7CBC" w:rsidRPr="00AC46DB" w:rsidRDefault="004C7CBC" w:rsidP="005B51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7652FD" w14:textId="77777777" w:rsidR="00AC46DB" w:rsidRP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AC46DB">
        <w:rPr>
          <w:rFonts w:ascii="Arial" w:hAnsi="Arial" w:cs="Arial"/>
          <w:b/>
          <w:sz w:val="22"/>
          <w:szCs w:val="22"/>
          <w:lang w:val="sr-Cyrl-CS"/>
        </w:rPr>
        <w:t>Техничка спецификација</w:t>
      </w:r>
    </w:p>
    <w:p w14:paraId="615A6878" w14:textId="77777777" w:rsidR="00AC46DB" w:rsidRP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AC46DB">
        <w:rPr>
          <w:rFonts w:ascii="Arial" w:hAnsi="Arial" w:cs="Arial"/>
          <w:b/>
          <w:sz w:val="22"/>
          <w:szCs w:val="22"/>
          <w:lang w:val="sr-Cyrl-CS"/>
        </w:rPr>
        <w:t>У</w:t>
      </w:r>
      <w:r w:rsidRPr="00AC46DB">
        <w:rPr>
          <w:rFonts w:ascii="Arial" w:hAnsi="Arial" w:cs="Arial"/>
          <w:b/>
          <w:sz w:val="22"/>
          <w:szCs w:val="22"/>
          <w:lang w:val="sr-Cyrl-RS"/>
        </w:rPr>
        <w:t>слуге</w:t>
      </w:r>
      <w:r w:rsidRPr="00AC46D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C46DB">
        <w:rPr>
          <w:rFonts w:ascii="Arial" w:hAnsi="Arial" w:cs="Arial"/>
          <w:b/>
          <w:noProof/>
          <w:sz w:val="22"/>
          <w:szCs w:val="22"/>
          <w:lang w:val="sr-Cyrl-CS"/>
        </w:rPr>
        <w:t>регистрације возила са техничким прегл</w:t>
      </w:r>
      <w:r w:rsidRPr="00AC46DB">
        <w:rPr>
          <w:rFonts w:ascii="Arial" w:hAnsi="Arial" w:cs="Arial"/>
          <w:b/>
          <w:noProof/>
          <w:sz w:val="22"/>
          <w:szCs w:val="22"/>
          <w:lang w:val="sr-Cyrl-RS"/>
        </w:rPr>
        <w:t>едом</w:t>
      </w:r>
    </w:p>
    <w:p w14:paraId="6466C0C2" w14:textId="77777777" w:rsidR="00AC46DB" w:rsidRP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4FDD00E" w14:textId="77777777" w:rsidR="00AC46DB" w:rsidRPr="00AC46DB" w:rsidRDefault="008F0BA5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Предмет набавке обухвата</w:t>
      </w:r>
      <w:r w:rsidR="00AC46DB" w:rsidRPr="00AC46DB">
        <w:rPr>
          <w:rFonts w:ascii="Arial" w:hAnsi="Arial" w:cs="Arial"/>
          <w:sz w:val="22"/>
          <w:szCs w:val="22"/>
          <w:lang w:val="sr-Cyrl-CS"/>
        </w:rPr>
        <w:t xml:space="preserve"> услуге регистрације</w:t>
      </w:r>
      <w:r>
        <w:rPr>
          <w:rFonts w:ascii="Arial" w:hAnsi="Arial" w:cs="Arial"/>
          <w:sz w:val="22"/>
          <w:szCs w:val="22"/>
          <w:lang w:val="sr-Cyrl-CS"/>
        </w:rPr>
        <w:t xml:space="preserve"> и технички преглед</w:t>
      </w:r>
      <w:r w:rsidR="00AC46DB" w:rsidRPr="00AC46D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C46DB" w:rsidRPr="00AC46DB">
        <w:rPr>
          <w:rFonts w:ascii="Arial" w:hAnsi="Arial" w:cs="Arial"/>
          <w:sz w:val="22"/>
          <w:szCs w:val="22"/>
          <w:lang w:val="sr-Cyrl-RS"/>
        </w:rPr>
        <w:t xml:space="preserve">возила </w:t>
      </w:r>
      <w:proofErr w:type="spellStart"/>
      <w:r w:rsidR="00AC46DB" w:rsidRPr="00AC46DB">
        <w:rPr>
          <w:rFonts w:ascii="Arial" w:hAnsi="Arial" w:cs="Arial"/>
          <w:sz w:val="22"/>
          <w:szCs w:val="22"/>
          <w:lang w:val="sr-Cyrl-CS"/>
        </w:rPr>
        <w:t>кој</w:t>
      </w:r>
      <w:proofErr w:type="spellEnd"/>
      <w:r w:rsidR="00AC46DB" w:rsidRPr="00AC46DB">
        <w:rPr>
          <w:rFonts w:ascii="Arial" w:hAnsi="Arial" w:cs="Arial"/>
          <w:sz w:val="22"/>
          <w:szCs w:val="22"/>
          <w:lang w:val="sr-Cyrl-RS"/>
        </w:rPr>
        <w:t>а</w:t>
      </w:r>
      <w:r w:rsidR="00AC46DB" w:rsidRPr="00AC46DB">
        <w:rPr>
          <w:rFonts w:ascii="Arial" w:hAnsi="Arial" w:cs="Arial"/>
          <w:sz w:val="22"/>
          <w:szCs w:val="22"/>
          <w:lang w:val="sr-Cyrl-CS"/>
        </w:rPr>
        <w:t xml:space="preserve"> чине возни парк Института за јавно здравље Војводине са техничким прегледом:</w:t>
      </w:r>
    </w:p>
    <w:p w14:paraId="28239369" w14:textId="77777777" w:rsidR="00AC46DB" w:rsidRP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CS"/>
        </w:rPr>
      </w:pPr>
    </w:p>
    <w:p w14:paraId="77DAF351" w14:textId="77777777" w:rsidR="00AC46DB" w:rsidRPr="00AC46DB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7060" w:type="dxa"/>
        <w:tblInd w:w="-5" w:type="dxa"/>
        <w:tblLook w:val="04A0" w:firstRow="1" w:lastRow="0" w:firstColumn="1" w:lastColumn="0" w:noHBand="0" w:noVBand="1"/>
      </w:tblPr>
      <w:tblGrid>
        <w:gridCol w:w="700"/>
        <w:gridCol w:w="1780"/>
        <w:gridCol w:w="1780"/>
        <w:gridCol w:w="2800"/>
      </w:tblGrid>
      <w:tr w:rsidR="00AC46DB" w:rsidRPr="00AC46DB" w14:paraId="1BEDD3A7" w14:textId="77777777" w:rsidTr="00CF01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51E7" w14:textId="77777777" w:rsidR="00AC46DB" w:rsidRPr="00AC46DB" w:rsidRDefault="00AC46DB" w:rsidP="00CF01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R.br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DEEA" w14:textId="77777777" w:rsidR="00AC46DB" w:rsidRPr="00AC46DB" w:rsidRDefault="00AC46DB" w:rsidP="00CF01CD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C46DB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Registracija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823C" w14:textId="77777777" w:rsidR="00AC46DB" w:rsidRPr="00AC46DB" w:rsidRDefault="00AC46DB" w:rsidP="00CF01CD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C46DB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Vrsta vozila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1FB8" w14:textId="77777777" w:rsidR="00AC46DB" w:rsidRPr="00AC46DB" w:rsidRDefault="00AC46DB" w:rsidP="00CF01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marka i model vozila</w:t>
            </w:r>
          </w:p>
        </w:tc>
      </w:tr>
      <w:tr w:rsidR="00AC46DB" w:rsidRPr="00AC46DB" w14:paraId="5D1B9C92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602C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3BCC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592-SJ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5C359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6B0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CITROEN </w:t>
            </w: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Berlingo</w:t>
            </w:r>
            <w:proofErr w:type="spellEnd"/>
          </w:p>
        </w:tc>
      </w:tr>
      <w:tr w:rsidR="00AC46DB" w:rsidRPr="00AC46DB" w14:paraId="1D3061DD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6B1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01C20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445-CZ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B776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terensko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20C7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Duster</w:t>
            </w:r>
            <w:proofErr w:type="spellEnd"/>
          </w:p>
        </w:tc>
      </w:tr>
      <w:tr w:rsidR="00AC46DB" w:rsidRPr="00AC46DB" w14:paraId="3FEF3359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2084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61DC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247-JB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2311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1D77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Logan</w:t>
            </w:r>
            <w:proofErr w:type="spellEnd"/>
          </w:p>
        </w:tc>
      </w:tr>
      <w:tr w:rsidR="00AC46DB" w:rsidRPr="00AC46DB" w14:paraId="18119E91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C45B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CDE5" w14:textId="77777777" w:rsidR="00AC46DB" w:rsidRPr="00AC46DB" w:rsidRDefault="00AC46DB" w:rsidP="00CF01CD">
            <w:pPr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46DB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NS 252-HE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5A72E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5326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500L</w:t>
            </w:r>
          </w:p>
        </w:tc>
      </w:tr>
      <w:tr w:rsidR="00AC46DB" w:rsidRPr="00AC46DB" w14:paraId="194DE2BA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845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C6BA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284-TČ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AA8F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F363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AC46DB" w:rsidRPr="00AC46DB" w14:paraId="4EBEAECA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B12A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8FEA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322-EI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0748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7FD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AC46DB" w:rsidRPr="00AC46DB" w14:paraId="0171E1B0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58F9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5F6E9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446-FU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3A29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7DA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AC46DB" w:rsidRPr="00AC46DB" w14:paraId="3B6DC78F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81A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3289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93BD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9347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AC46DB" w:rsidRPr="00AC46DB" w14:paraId="5164992C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9EB3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2C7E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614-AF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B42A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99A7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AC46DB" w:rsidRPr="00AC46DB" w14:paraId="7C289DE5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1058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ADE7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37A7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FF78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AC46DB" w:rsidRPr="00AC46DB" w14:paraId="035ECC90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4B69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FC04E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505-JF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13CEA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A8E9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AC46DB" w:rsidRPr="00AC46DB" w14:paraId="5AF896B5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6296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101F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86A39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FB4C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AC46DB" w:rsidRPr="00AC46DB" w14:paraId="76130E11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8096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C45F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4E19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E9E8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AC46DB" w:rsidRPr="00AC46DB" w14:paraId="1C5B3318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A97F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648C5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B363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6B1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AC46DB" w:rsidRPr="00AC46DB" w14:paraId="53897A1C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B6F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289D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0C91B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E1E2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AC46DB" w:rsidRPr="00AC46DB" w14:paraId="55DC3CA9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6A4C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0D58E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407-PX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6A4C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AEA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AC46DB" w:rsidRPr="00AC46DB" w14:paraId="4F3D4BDE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0E6F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6BFDE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981D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831A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AC46DB" w:rsidRPr="00AC46DB" w14:paraId="0026F260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722A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B263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466FF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EEBF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AC46DB" w:rsidRPr="00AC46DB" w14:paraId="705ED4AA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104F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92D2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6EB6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0F96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AC46DB" w:rsidRPr="00AC46DB" w14:paraId="7303D3C3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829C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5019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315 DK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961E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C35F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</w:tr>
      <w:tr w:rsidR="00AC46DB" w:rsidRPr="00AC46DB" w14:paraId="06476AF9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C387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D18FD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541-XK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480FE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7D5F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</w:tr>
      <w:tr w:rsidR="00AC46DB" w:rsidRPr="00AC46DB" w14:paraId="19DE46AB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948A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27A47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371-AT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D147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88AF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Renault</w:t>
            </w:r>
            <w:proofErr w:type="spellEnd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Kangoo</w:t>
            </w:r>
            <w:proofErr w:type="spellEnd"/>
          </w:p>
        </w:tc>
      </w:tr>
      <w:tr w:rsidR="00AC46DB" w:rsidRPr="00AC46DB" w14:paraId="5A4E3E40" w14:textId="77777777" w:rsidTr="00CF01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E39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9913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5E38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6EE5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Škoda FABIA</w:t>
            </w:r>
          </w:p>
        </w:tc>
      </w:tr>
      <w:tr w:rsidR="00AC46DB" w:rsidRPr="00AC46DB" w14:paraId="1F2C56ED" w14:textId="77777777" w:rsidTr="00CF01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F25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B584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184-IO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C4FD6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823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Škoda </w:t>
            </w:r>
            <w:proofErr w:type="spellStart"/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Superb</w:t>
            </w:r>
            <w:proofErr w:type="spellEnd"/>
          </w:p>
        </w:tc>
      </w:tr>
      <w:tr w:rsidR="00AC46DB" w:rsidRPr="00AC46DB" w14:paraId="207523CD" w14:textId="77777777" w:rsidTr="00CF01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7E45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BCB14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AH-832 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A5F9D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priključno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CDFC" w14:textId="77777777" w:rsidR="00AC46DB" w:rsidRPr="00AC46DB" w:rsidRDefault="00AC46DB" w:rsidP="00CF01CD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AC46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Teretna prikolica</w:t>
            </w:r>
          </w:p>
        </w:tc>
      </w:tr>
    </w:tbl>
    <w:p w14:paraId="48EB2E7D" w14:textId="77777777" w:rsidR="00AC46DB" w:rsidRPr="00AC46DB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0163420A" w14:textId="77777777" w:rsidR="00AC46DB" w:rsidRPr="00AC46DB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57E917D4" w14:textId="77777777" w:rsidR="00AC46DB" w:rsidRPr="00AC46DB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24440193" w14:textId="77777777" w:rsidR="00AC46DB" w:rsidRP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AC46DB">
        <w:rPr>
          <w:rFonts w:ascii="Arial" w:hAnsi="Arial" w:cs="Arial"/>
          <w:b/>
          <w:sz w:val="22"/>
          <w:szCs w:val="22"/>
          <w:lang w:val="sr-Cyrl-RS"/>
        </w:rPr>
        <w:t>Динамика извршења услуга</w:t>
      </w:r>
      <w:r w:rsidRPr="00AC46DB">
        <w:rPr>
          <w:rFonts w:ascii="Arial" w:hAnsi="Arial" w:cs="Arial"/>
          <w:sz w:val="22"/>
          <w:szCs w:val="22"/>
          <w:lang w:val="sr-Cyrl-RS"/>
        </w:rPr>
        <w:t>: према потребама Наручиоца.</w:t>
      </w:r>
    </w:p>
    <w:p w14:paraId="5FFD365F" w14:textId="77777777" w:rsidR="00AC46DB" w:rsidRPr="00AC46DB" w:rsidRDefault="00AC46DB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01BCFC7" w14:textId="77777777" w:rsidR="00AC46DB" w:rsidRPr="00AC46DB" w:rsidRDefault="00AC46DB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C46DB">
        <w:rPr>
          <w:rFonts w:ascii="Arial" w:hAnsi="Arial" w:cs="Arial"/>
          <w:sz w:val="22"/>
          <w:szCs w:val="22"/>
          <w:lang w:val="sr-Cyrl-RS"/>
        </w:rPr>
        <w:t>Извршилац</w:t>
      </w:r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може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на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писмени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захтев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Наручиоца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r w:rsidRPr="00AC46DB">
        <w:rPr>
          <w:rFonts w:ascii="Arial" w:hAnsi="Arial" w:cs="Arial"/>
          <w:sz w:val="22"/>
          <w:szCs w:val="22"/>
          <w:lang w:val="sr-Cyrl-RS"/>
        </w:rPr>
        <w:t>извршавати и услуге сродне предмету набавке</w:t>
      </w:r>
      <w:r w:rsidRPr="00AC46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46DB">
        <w:rPr>
          <w:rFonts w:ascii="Arial" w:hAnsi="Arial" w:cs="Arial"/>
          <w:sz w:val="22"/>
          <w:szCs w:val="22"/>
        </w:rPr>
        <w:t>које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нису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наведене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C46DB">
        <w:rPr>
          <w:rFonts w:ascii="Arial" w:hAnsi="Arial" w:cs="Arial"/>
          <w:sz w:val="22"/>
          <w:szCs w:val="22"/>
        </w:rPr>
        <w:t>Понуди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са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спецификацијом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AC46DB">
        <w:rPr>
          <w:rFonts w:ascii="Arial" w:hAnsi="Arial" w:cs="Arial"/>
          <w:sz w:val="22"/>
          <w:szCs w:val="22"/>
        </w:rPr>
        <w:t>по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условима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из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исте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46DB">
        <w:rPr>
          <w:rFonts w:ascii="Arial" w:hAnsi="Arial" w:cs="Arial"/>
          <w:sz w:val="22"/>
          <w:szCs w:val="22"/>
        </w:rPr>
        <w:t>по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ценама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важећег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Ценовника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r w:rsidRPr="00AC46DB">
        <w:rPr>
          <w:rFonts w:ascii="Arial" w:hAnsi="Arial" w:cs="Arial"/>
          <w:sz w:val="22"/>
          <w:szCs w:val="22"/>
          <w:lang w:val="sr-Cyrl-RS"/>
        </w:rPr>
        <w:t xml:space="preserve">Извршиоца. </w:t>
      </w:r>
    </w:p>
    <w:p w14:paraId="15FEC309" w14:textId="77777777" w:rsidR="00AC46DB" w:rsidRPr="00AC46DB" w:rsidRDefault="00AC46DB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98CFD85" w14:textId="77777777" w:rsidR="00AC46DB" w:rsidRPr="00AC46DB" w:rsidRDefault="00AC46DB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C46DB">
        <w:rPr>
          <w:rFonts w:ascii="Arial" w:hAnsi="Arial" w:cs="Arial"/>
          <w:sz w:val="22"/>
          <w:szCs w:val="22"/>
          <w:lang w:val="sr-Cyrl-RS"/>
        </w:rPr>
        <w:t>Напомена: Наручилац мора имати висок приоритет везано за пружање услуга наведених спецификацијом у односу на остале клијенте изабраног Понуђача.</w:t>
      </w:r>
    </w:p>
    <w:p w14:paraId="60E6BB92" w14:textId="77777777" w:rsidR="00AC46DB" w:rsidRPr="00AC46DB" w:rsidRDefault="00AC46DB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EB6AB3B" w14:textId="77777777" w:rsidR="00AC46DB" w:rsidRP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RS"/>
        </w:rPr>
      </w:pPr>
      <w:proofErr w:type="spellStart"/>
      <w:r w:rsidRPr="00AC46DB">
        <w:rPr>
          <w:rFonts w:ascii="Arial" w:hAnsi="Arial" w:cs="Arial"/>
          <w:sz w:val="22"/>
          <w:szCs w:val="22"/>
        </w:rPr>
        <w:t>Понуђене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услуге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које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r w:rsidRPr="00AC46DB">
        <w:rPr>
          <w:rFonts w:ascii="Arial" w:hAnsi="Arial" w:cs="Arial"/>
          <w:sz w:val="22"/>
          <w:szCs w:val="22"/>
          <w:lang w:val="sr-Cyrl-RS"/>
        </w:rPr>
        <w:t>не испуњавају наведено</w:t>
      </w:r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сматраће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6DB">
        <w:rPr>
          <w:rFonts w:ascii="Arial" w:hAnsi="Arial" w:cs="Arial"/>
          <w:sz w:val="22"/>
          <w:szCs w:val="22"/>
        </w:rPr>
        <w:t>се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</w:t>
      </w:r>
      <w:r w:rsidRPr="00AC46DB">
        <w:rPr>
          <w:rFonts w:ascii="Arial" w:hAnsi="Arial" w:cs="Arial"/>
          <w:sz w:val="22"/>
          <w:szCs w:val="22"/>
          <w:lang w:val="sr-Cyrl-RS"/>
        </w:rPr>
        <w:t>неприхватљивим</w:t>
      </w:r>
      <w:r w:rsidRPr="00AC46DB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Pr="00AC46DB">
        <w:rPr>
          <w:rFonts w:ascii="Arial" w:hAnsi="Arial" w:cs="Arial"/>
          <w:sz w:val="22"/>
          <w:szCs w:val="22"/>
        </w:rPr>
        <w:t>неће</w:t>
      </w:r>
      <w:proofErr w:type="spellEnd"/>
      <w:r w:rsidRPr="00AC46DB">
        <w:rPr>
          <w:rFonts w:ascii="Arial" w:hAnsi="Arial" w:cs="Arial"/>
          <w:sz w:val="22"/>
          <w:szCs w:val="22"/>
        </w:rPr>
        <w:t xml:space="preserve"> б</w:t>
      </w:r>
      <w:proofErr w:type="spellStart"/>
      <w:r w:rsidRPr="00AC46DB">
        <w:rPr>
          <w:rFonts w:ascii="Arial" w:hAnsi="Arial" w:cs="Arial"/>
          <w:sz w:val="22"/>
          <w:szCs w:val="22"/>
          <w:lang w:val="sr-Cyrl-RS"/>
        </w:rPr>
        <w:t>ити</w:t>
      </w:r>
      <w:proofErr w:type="spellEnd"/>
      <w:r w:rsidRPr="00AC46DB">
        <w:rPr>
          <w:rFonts w:ascii="Arial" w:hAnsi="Arial" w:cs="Arial"/>
          <w:sz w:val="22"/>
          <w:szCs w:val="22"/>
          <w:lang w:val="sr-Cyrl-RS"/>
        </w:rPr>
        <w:t xml:space="preserve"> узете у разматрање.</w:t>
      </w:r>
    </w:p>
    <w:p w14:paraId="10D3AC16" w14:textId="77777777" w:rsidR="00DA119E" w:rsidRPr="00AC46DB" w:rsidRDefault="00DA119E">
      <w:pPr>
        <w:rPr>
          <w:rFonts w:ascii="Arial" w:hAnsi="Arial" w:cs="Arial"/>
        </w:rPr>
      </w:pPr>
    </w:p>
    <w:p w14:paraId="237D7D91" w14:textId="77777777" w:rsidR="00AC46DB" w:rsidRPr="00AC46DB" w:rsidRDefault="00AC46DB" w:rsidP="00AC46DB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AC46DB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 xml:space="preserve">ОБРАЗАЦ ПОНУДЕ број </w:t>
      </w:r>
      <w:r w:rsidR="008F0BA5">
        <w:rPr>
          <w:rFonts w:ascii="Arial" w:hAnsi="Arial" w:cs="Arial"/>
          <w:b/>
          <w:sz w:val="22"/>
          <w:szCs w:val="22"/>
          <w:lang w:val="sr-Cyrl-RS" w:eastAsia="sr-Latn-RS"/>
        </w:rPr>
        <w:t>________од_____________</w:t>
      </w:r>
    </w:p>
    <w:p w14:paraId="2046F8A6" w14:textId="77777777" w:rsidR="00AC46DB" w:rsidRPr="00AC46DB" w:rsidRDefault="00AC46DB" w:rsidP="00AC46DB">
      <w:pPr>
        <w:spacing w:before="100" w:beforeAutospacing="1"/>
        <w:ind w:right="259"/>
        <w:rPr>
          <w:rStyle w:val="StyleBold"/>
          <w:rFonts w:ascii="Arial" w:hAnsi="Arial" w:cs="Arial"/>
          <w:bCs w:val="0"/>
          <w:lang w:val="sr-Cyrl-RS" w:eastAsia="sr-Latn-RS"/>
        </w:rPr>
      </w:pPr>
      <w:r w:rsidRPr="00AC46DB">
        <w:rPr>
          <w:rFonts w:ascii="Arial" w:hAnsi="Arial" w:cs="Arial"/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AC46DB" w:rsidRPr="00AC46DB" w14:paraId="3B0AF200" w14:textId="77777777" w:rsidTr="00CF01C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DAB08" w14:textId="77777777" w:rsidR="00AC46DB" w:rsidRPr="00AC46DB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AC46DB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ПОНУЂАЧА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72A9F" w14:textId="77777777" w:rsidR="00AC46DB" w:rsidRPr="00AC46DB" w:rsidRDefault="00AC46DB" w:rsidP="00CF01CD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AC46DB" w:rsidRPr="00AC46DB" w14:paraId="260C4019" w14:textId="77777777" w:rsidTr="00CF01C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2B47B" w14:textId="77777777" w:rsidR="00AC46DB" w:rsidRPr="00AC46DB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AC46DB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029B4A" w14:textId="77777777" w:rsidR="00AC46DB" w:rsidRPr="00AC46DB" w:rsidRDefault="00AC46DB" w:rsidP="00CF01CD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AC46DB" w:rsidRPr="00AC46DB" w14:paraId="682B933A" w14:textId="77777777" w:rsidTr="00CF01C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3CD3C" w14:textId="77777777" w:rsidR="00AC46DB" w:rsidRPr="00AC46DB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AC46DB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53B96" w14:textId="77777777" w:rsidR="00AC46DB" w:rsidRPr="00AC46DB" w:rsidRDefault="00AC46DB" w:rsidP="00CF01CD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AC46DB" w:rsidRPr="00AC46DB" w14:paraId="45505216" w14:textId="77777777" w:rsidTr="00CF01C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BF893" w14:textId="77777777" w:rsidR="00AC46DB" w:rsidRPr="00AC46DB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AC46DB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3C1DCE" w14:textId="77777777" w:rsidR="00AC46DB" w:rsidRPr="00AC46DB" w:rsidRDefault="00AC46DB" w:rsidP="00CF01CD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AC46DB" w:rsidRPr="00AC46DB" w14:paraId="73ED4862" w14:textId="77777777" w:rsidTr="00CF01C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9DF33" w14:textId="77777777" w:rsidR="00AC46DB" w:rsidRPr="00AC46DB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AC46DB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A46CC3" w14:textId="77777777" w:rsidR="00AC46DB" w:rsidRPr="00AC46DB" w:rsidRDefault="00AC46DB" w:rsidP="00CF01CD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AC46DB" w:rsidRPr="00AC46DB" w14:paraId="6BAD23C8" w14:textId="77777777" w:rsidTr="00CF01C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EC5BE" w14:textId="77777777" w:rsidR="00AC46DB" w:rsidRPr="00AC46DB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AC46DB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50AD2" w14:textId="77777777" w:rsidR="00AC46DB" w:rsidRPr="00AC46DB" w:rsidRDefault="00AC46DB" w:rsidP="00CF01CD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AC46DB" w:rsidRPr="00AC46DB" w14:paraId="725B530A" w14:textId="77777777" w:rsidTr="00CF01C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57B" w14:textId="77777777" w:rsidR="00AC46DB" w:rsidRPr="00AC46DB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AC46DB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A31" w14:textId="77777777" w:rsidR="00AC46DB" w:rsidRPr="00AC46DB" w:rsidRDefault="00AC46DB" w:rsidP="00CF01CD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AC46DB" w:rsidRPr="00AC46DB" w14:paraId="711D3BEB" w14:textId="77777777" w:rsidTr="00CF01C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D49" w14:textId="77777777" w:rsidR="00AC46DB" w:rsidRPr="00AC46DB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AC46DB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FDAA" w14:textId="77777777" w:rsidR="00AC46DB" w:rsidRPr="00AC46DB" w:rsidRDefault="00AC46DB" w:rsidP="00CF01CD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AC46DB" w:rsidRPr="00AC46DB" w14:paraId="638600A2" w14:textId="77777777" w:rsidTr="00CF01C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C6C" w14:textId="77777777" w:rsidR="00AC46DB" w:rsidRPr="00AC46DB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AC46DB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D11" w14:textId="77777777" w:rsidR="00AC46DB" w:rsidRPr="00AC46DB" w:rsidRDefault="00AC46DB" w:rsidP="00CF01CD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AC46DB" w:rsidRPr="00AC46DB" w14:paraId="134D592B" w14:textId="77777777" w:rsidTr="00CF01C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E2E" w14:textId="77777777" w:rsidR="00AC46DB" w:rsidRPr="00AC46DB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AC46DB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0B3" w14:textId="77777777" w:rsidR="00AC46DB" w:rsidRPr="00AC46DB" w:rsidRDefault="00AC46DB" w:rsidP="00CF01CD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AC46DB" w:rsidRPr="00AC46DB" w14:paraId="6C084006" w14:textId="77777777" w:rsidTr="00CF01C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B8F" w14:textId="77777777" w:rsidR="00AC46DB" w:rsidRPr="00AC46DB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AC46DB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49E" w14:textId="77777777" w:rsidR="00AC46DB" w:rsidRPr="00AC46DB" w:rsidRDefault="00AC46DB" w:rsidP="00CF01CD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AC46DB" w:rsidRPr="00AC46DB" w14:paraId="46D1F300" w14:textId="77777777" w:rsidTr="00CF01C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257C" w14:textId="77777777" w:rsidR="00AC46DB" w:rsidRPr="00AC46DB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AC46DB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0E7" w14:textId="77777777" w:rsidR="00AC46DB" w:rsidRPr="00AC46DB" w:rsidRDefault="00AC46DB" w:rsidP="00CF01CD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</w:tbl>
    <w:p w14:paraId="7F6432F8" w14:textId="77777777" w:rsidR="00AC46DB" w:rsidRDefault="00AC46DB" w:rsidP="00AC46DB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42044A7B" w14:textId="77777777" w:rsidR="00AC46DB" w:rsidRDefault="00AC46DB" w:rsidP="00AC46DB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39AA2A39" w14:textId="77777777" w:rsidR="00AC46DB" w:rsidRDefault="00AC46DB" w:rsidP="00AC46DB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5022A8DE" w14:textId="77777777" w:rsidR="00AC46DB" w:rsidRPr="00AC46DB" w:rsidRDefault="00AC46DB" w:rsidP="00AC46DB">
      <w:pPr>
        <w:spacing w:before="100" w:beforeAutospacing="1"/>
        <w:rPr>
          <w:rFonts w:ascii="Arial" w:hAnsi="Arial" w:cs="Arial"/>
          <w:lang w:val="sr-Latn-RS" w:eastAsia="sr-Latn-RS"/>
        </w:rPr>
      </w:pPr>
      <w:r w:rsidRPr="00AC46DB">
        <w:rPr>
          <w:rStyle w:val="StyleBold"/>
          <w:rFonts w:ascii="Arial" w:eastAsiaTheme="majorEastAsia" w:hAnsi="Arial" w:cs="Arial"/>
        </w:rPr>
        <w:t xml:space="preserve">ПОНУЂАЧ: </w:t>
      </w:r>
      <w:r w:rsidRPr="00AC46DB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AC46DB">
        <w:rPr>
          <w:rStyle w:val="StyleBold"/>
          <w:rFonts w:ascii="Arial" w:eastAsiaTheme="majorEastAsia" w:hAnsi="Arial" w:cs="Arial"/>
        </w:rPr>
        <w:t>М.П.</w:t>
      </w:r>
    </w:p>
    <w:p w14:paraId="5CB53685" w14:textId="77777777" w:rsid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EF97F68" w14:textId="77777777" w:rsid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499929F" w14:textId="77777777" w:rsidR="00AC46DB" w:rsidRP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29AAF70" w14:textId="77777777" w:rsidR="00AC46DB" w:rsidRP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AC46DB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вам:</w:t>
      </w:r>
    </w:p>
    <w:p w14:paraId="03490EB8" w14:textId="77777777" w:rsidR="00AC46DB" w:rsidRP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4C650B6" w14:textId="77777777" w:rsidR="00AC46DB" w:rsidRP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AC46DB">
        <w:rPr>
          <w:rFonts w:ascii="Arial" w:hAnsi="Arial" w:cs="Arial"/>
          <w:b/>
          <w:sz w:val="22"/>
          <w:szCs w:val="22"/>
          <w:lang w:val="sr-Cyrl-CS"/>
        </w:rPr>
        <w:t>Теретно возило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2268"/>
      </w:tblGrid>
      <w:tr w:rsidR="00AC46DB" w:rsidRPr="00AC46DB" w14:paraId="4CEA7AD5" w14:textId="77777777" w:rsidTr="00CF01CD">
        <w:trPr>
          <w:trHeight w:val="25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131281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</w:t>
            </w:r>
            <w:proofErr w:type="spellStart"/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пис</w:t>
            </w:r>
            <w:proofErr w:type="spellEnd"/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ставке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1B9C07E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1A959D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AC46DB" w:rsidRPr="00AC46DB" w14:paraId="02FA61E4" w14:textId="77777777" w:rsidTr="00CF01CD">
        <w:trPr>
          <w:trHeight w:val="375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770C34" w14:textId="77777777" w:rsidR="00AC46DB" w:rsidRPr="00AC46DB" w:rsidRDefault="00AC46DB" w:rsidP="00CF01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Технички преглед теретних возила за потребе регистрације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1C0407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D351EA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AC46DB" w14:paraId="0351899B" w14:textId="77777777" w:rsidTr="00CF01CD">
        <w:trPr>
          <w:trHeight w:val="369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8A202C" w14:textId="77777777" w:rsidR="00AC46DB" w:rsidRPr="00AC46DB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Шестомесечни технички преглед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01289C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77F8D03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AC46DB" w14:paraId="51E70EE4" w14:textId="77777777" w:rsidTr="00CF01CD">
        <w:trPr>
          <w:trHeight w:val="557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18B4A8" w14:textId="77777777" w:rsidR="00AC46DB" w:rsidRPr="00AC46DB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Трошкови услуге регистрације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D77776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0EBFF5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AC46DB" w14:paraId="1FD5D805" w14:textId="77777777" w:rsidTr="00CF01CD">
        <w:trPr>
          <w:trHeight w:val="194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8332875" w14:textId="77777777" w:rsidR="00AC46DB" w:rsidRPr="00AC46DB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A3CBFF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динара</w:t>
            </w:r>
          </w:p>
        </w:tc>
      </w:tr>
    </w:tbl>
    <w:p w14:paraId="69CCFE3F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7842AD32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AC46DB">
        <w:rPr>
          <w:rFonts w:ascii="Arial" w:hAnsi="Arial" w:cs="Arial"/>
          <w:b/>
          <w:sz w:val="22"/>
          <w:szCs w:val="22"/>
          <w:lang w:val="sr-Cyrl-CS"/>
        </w:rPr>
        <w:t>Путничко возило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2268"/>
      </w:tblGrid>
      <w:tr w:rsidR="00AC46DB" w:rsidRPr="00AC46DB" w14:paraId="2E73D08D" w14:textId="77777777" w:rsidTr="00CF01CD">
        <w:trPr>
          <w:trHeight w:val="25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B5019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</w:t>
            </w:r>
            <w:proofErr w:type="spellStart"/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пис</w:t>
            </w:r>
            <w:proofErr w:type="spellEnd"/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ставке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3CAF84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262C07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AC46DB" w:rsidRPr="00AC46DB" w14:paraId="30BD54E3" w14:textId="77777777" w:rsidTr="00CF01CD">
        <w:trPr>
          <w:trHeight w:val="255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147A0E" w14:textId="77777777" w:rsidR="00AC46DB" w:rsidRPr="00AC46DB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Технички преглед путничких возила за потребе регистрације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9B33D8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20A741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AC46DB" w14:paraId="57A3302C" w14:textId="77777777" w:rsidTr="00CF01C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4DFF" w14:textId="77777777" w:rsidR="00AC46DB" w:rsidRPr="00AC46DB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Трошкови услуге регистрације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1F0F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39C0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AC46DB" w14:paraId="30089802" w14:textId="77777777" w:rsidTr="00CF01C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F562" w14:textId="77777777" w:rsidR="00AC46DB" w:rsidRPr="00AC46DB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6B91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динара</w:t>
            </w:r>
          </w:p>
        </w:tc>
      </w:tr>
    </w:tbl>
    <w:p w14:paraId="54BC41CB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5534E402" w14:textId="77777777" w:rsidR="002A7C80" w:rsidRPr="00AC46DB" w:rsidRDefault="002A7C80" w:rsidP="002A7C8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Теренско</w:t>
      </w:r>
      <w:r w:rsidRPr="00AC46DB">
        <w:rPr>
          <w:rFonts w:ascii="Arial" w:hAnsi="Arial" w:cs="Arial"/>
          <w:b/>
          <w:sz w:val="22"/>
          <w:szCs w:val="22"/>
          <w:lang w:val="sr-Cyrl-CS"/>
        </w:rPr>
        <w:t xml:space="preserve"> возило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2268"/>
      </w:tblGrid>
      <w:tr w:rsidR="002A7C80" w:rsidRPr="00AC46DB" w14:paraId="235BA13F" w14:textId="77777777" w:rsidTr="00DE1B7B">
        <w:trPr>
          <w:trHeight w:val="25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1C03B4" w14:textId="77777777" w:rsidR="002A7C80" w:rsidRPr="00AC46DB" w:rsidRDefault="002A7C80" w:rsidP="00DE1B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</w:t>
            </w:r>
            <w:proofErr w:type="spellStart"/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пис</w:t>
            </w:r>
            <w:proofErr w:type="spellEnd"/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ставке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2C70E91" w14:textId="77777777" w:rsidR="002A7C80" w:rsidRPr="00AC46DB" w:rsidRDefault="002A7C80" w:rsidP="00DE1B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86CC62" w14:textId="77777777" w:rsidR="002A7C80" w:rsidRPr="00AC46DB" w:rsidRDefault="002A7C80" w:rsidP="00DE1B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2A7C80" w:rsidRPr="00AC46DB" w14:paraId="6927BA49" w14:textId="77777777" w:rsidTr="00DE1B7B">
        <w:trPr>
          <w:trHeight w:val="255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45B8F8" w14:textId="77777777" w:rsidR="002A7C80" w:rsidRPr="00AC46DB" w:rsidRDefault="002A7C80" w:rsidP="002A7C80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Технички преглед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теренских</w:t>
            </w: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возила за потребе регистрације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D5B5B8" w14:textId="77777777" w:rsidR="002A7C80" w:rsidRPr="00AC46DB" w:rsidRDefault="002A7C80" w:rsidP="00DE1B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FA93375" w14:textId="77777777" w:rsidR="002A7C80" w:rsidRPr="00AC46DB" w:rsidRDefault="002A7C80" w:rsidP="00DE1B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7C80" w:rsidRPr="00AC46DB" w14:paraId="5D3BE3D0" w14:textId="77777777" w:rsidTr="00DE1B7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77DC" w14:textId="77777777" w:rsidR="002A7C80" w:rsidRPr="00AC46DB" w:rsidRDefault="002A7C80" w:rsidP="00DE1B7B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Трошкови услуге регистрације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F7A2" w14:textId="77777777" w:rsidR="002A7C80" w:rsidRPr="00AC46DB" w:rsidRDefault="002A7C80" w:rsidP="00DE1B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CAFB" w14:textId="77777777" w:rsidR="002A7C80" w:rsidRPr="00AC46DB" w:rsidRDefault="002A7C80" w:rsidP="00DE1B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7C80" w:rsidRPr="00AC46DB" w14:paraId="5B0AAFCE" w14:textId="77777777" w:rsidTr="00DE1B7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7A4D" w14:textId="77777777" w:rsidR="002A7C80" w:rsidRPr="00AC46DB" w:rsidRDefault="002A7C80" w:rsidP="00DE1B7B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D0B6" w14:textId="77777777" w:rsidR="002A7C80" w:rsidRPr="00AC46DB" w:rsidRDefault="002A7C80" w:rsidP="00DE1B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динара</w:t>
            </w:r>
          </w:p>
        </w:tc>
      </w:tr>
    </w:tbl>
    <w:p w14:paraId="44075BEF" w14:textId="77777777" w:rsidR="002A7C80" w:rsidRDefault="002A7C80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95EC174" w14:textId="77777777" w:rsidR="002A7C80" w:rsidRDefault="002A7C80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33072FA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AC46DB">
        <w:rPr>
          <w:rFonts w:ascii="Arial" w:hAnsi="Arial" w:cs="Arial"/>
          <w:b/>
          <w:sz w:val="22"/>
          <w:szCs w:val="22"/>
          <w:lang w:val="sr-Cyrl-CS"/>
        </w:rPr>
        <w:t>Прикључно возило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2268"/>
      </w:tblGrid>
      <w:tr w:rsidR="00AC46DB" w:rsidRPr="00AC46DB" w14:paraId="2DC4478D" w14:textId="77777777" w:rsidTr="00CF01CD">
        <w:trPr>
          <w:trHeight w:val="25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B7D9FB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</w:t>
            </w:r>
            <w:proofErr w:type="spellStart"/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пис</w:t>
            </w:r>
            <w:proofErr w:type="spellEnd"/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ставке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C324115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F7A6BB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AC46DB" w:rsidRPr="00AC46DB" w14:paraId="03160E7D" w14:textId="77777777" w:rsidTr="00CF01CD">
        <w:trPr>
          <w:trHeight w:val="255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F9AA30" w14:textId="77777777" w:rsidR="00AC46DB" w:rsidRPr="00AC46DB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Технички преглед прикључних возила за потребе регистрације (приколица)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02D598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DC9001C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AC46DB" w14:paraId="2C375700" w14:textId="77777777" w:rsidTr="00CF01C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7C80" w14:textId="77777777" w:rsidR="00AC46DB" w:rsidRPr="00AC46DB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Трошкови услуге регистрације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D8A0" w14:textId="77777777" w:rsidR="00AC46DB" w:rsidRPr="00AC46DB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D3D5A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AC46DB" w14:paraId="208B4395" w14:textId="77777777" w:rsidTr="00CF01C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6268" w14:textId="77777777" w:rsidR="00AC46DB" w:rsidRPr="00AC46DB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0D97" w14:textId="77777777" w:rsidR="00AC46DB" w:rsidRPr="00AC46DB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C46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динара</w:t>
            </w:r>
          </w:p>
        </w:tc>
      </w:tr>
    </w:tbl>
    <w:p w14:paraId="19AC69EC" w14:textId="77777777" w:rsidR="00AC46DB" w:rsidRP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06683E75" w14:textId="77777777" w:rsidR="00AC46DB" w:rsidRPr="00AC46DB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AC46DB">
        <w:rPr>
          <w:rFonts w:ascii="Arial" w:hAnsi="Arial" w:cs="Arial"/>
          <w:b/>
          <w:i/>
          <w:sz w:val="22"/>
          <w:szCs w:val="22"/>
          <w:lang w:val="sr-Cyrl-CS"/>
        </w:rPr>
        <w:t xml:space="preserve">* Цена мора бити изражена по једној регистрацији, односно техничком прегледу возила. </w:t>
      </w:r>
    </w:p>
    <w:p w14:paraId="6830B910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30387B3F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 w:rsidRPr="00AC46DB">
        <w:rPr>
          <w:rFonts w:ascii="Arial" w:hAnsi="Arial" w:cs="Arial"/>
          <w:b/>
          <w:i/>
          <w:sz w:val="22"/>
          <w:szCs w:val="22"/>
          <w:lang w:val="sr-Cyrl-CS"/>
        </w:rPr>
        <w:t>* Јединичне цене обухватају све трошкове који настану приликом извршења услуга.</w:t>
      </w:r>
    </w:p>
    <w:p w14:paraId="01DCF0F7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414D560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2A7C80">
        <w:rPr>
          <w:rFonts w:ascii="Arial" w:hAnsi="Arial" w:cs="Arial"/>
          <w:b/>
          <w:sz w:val="22"/>
          <w:szCs w:val="22"/>
          <w:lang w:val="sr-Cyrl-CS"/>
        </w:rPr>
        <w:t>Укупан износ за сва возила са списка</w:t>
      </w:r>
      <w:r w:rsidRPr="002A7C80"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  <w:r w:rsidR="002A7C80" w:rsidRPr="002A7C80">
        <w:rPr>
          <w:rFonts w:ascii="Arial" w:hAnsi="Arial" w:cs="Arial"/>
          <w:sz w:val="22"/>
          <w:szCs w:val="22"/>
          <w:lang w:val="sr-Cyrl-CS"/>
        </w:rPr>
        <w:t>(6 теретних+17</w:t>
      </w:r>
      <w:r w:rsidRPr="002A7C80">
        <w:rPr>
          <w:rFonts w:ascii="Arial" w:hAnsi="Arial" w:cs="Arial"/>
          <w:sz w:val="22"/>
          <w:szCs w:val="22"/>
          <w:lang w:val="sr-Cyrl-CS"/>
        </w:rPr>
        <w:t xml:space="preserve"> путничких</w:t>
      </w:r>
      <w:r w:rsidRPr="002A7C80">
        <w:rPr>
          <w:rFonts w:ascii="Arial" w:hAnsi="Arial" w:cs="Arial"/>
          <w:sz w:val="22"/>
          <w:szCs w:val="22"/>
          <w:lang w:val="sr-Latn-RS"/>
        </w:rPr>
        <w:t>+</w:t>
      </w:r>
      <w:r w:rsidRPr="002A7C80">
        <w:rPr>
          <w:rFonts w:ascii="Arial" w:hAnsi="Arial" w:cs="Arial"/>
          <w:sz w:val="22"/>
          <w:szCs w:val="22"/>
          <w:lang w:val="sr-Cyrl-RS"/>
        </w:rPr>
        <w:t>1 теренско+1 прикључно</w:t>
      </w:r>
      <w:r w:rsidRPr="002A7C80">
        <w:rPr>
          <w:rFonts w:ascii="Arial" w:hAnsi="Arial" w:cs="Arial"/>
          <w:sz w:val="22"/>
          <w:szCs w:val="22"/>
          <w:lang w:val="sr-Cyrl-CS"/>
        </w:rPr>
        <w:t>):</w:t>
      </w:r>
      <w:r w:rsidRPr="002A7C8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A7C80">
        <w:rPr>
          <w:rFonts w:ascii="Arial" w:hAnsi="Arial" w:cs="Arial"/>
          <w:sz w:val="22"/>
          <w:szCs w:val="22"/>
          <w:lang w:val="sr-Cyrl-CS"/>
        </w:rPr>
        <w:t>_____________динара без ПДВ-а, односно _____________ динара са ПДВ-ом.</w:t>
      </w:r>
    </w:p>
    <w:p w14:paraId="7E4A8CB4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  <w:lang w:val="sr-Cyrl-CS"/>
        </w:rPr>
      </w:pPr>
    </w:p>
    <w:p w14:paraId="0D04DB84" w14:textId="77777777" w:rsidR="00AC46DB" w:rsidRPr="00AC46DB" w:rsidRDefault="00AC46DB" w:rsidP="00AC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C46DB">
        <w:rPr>
          <w:rFonts w:ascii="Arial" w:hAnsi="Arial" w:cs="Arial"/>
          <w:b/>
          <w:sz w:val="22"/>
          <w:szCs w:val="22"/>
          <w:lang w:val="sr-Cyrl-RS"/>
        </w:rPr>
        <w:t>Просторна удаљеност од Наручиоца</w:t>
      </w:r>
      <w:r w:rsidRPr="00AC46DB">
        <w:rPr>
          <w:rFonts w:ascii="Arial" w:hAnsi="Arial" w:cs="Arial"/>
          <w:sz w:val="22"/>
          <w:szCs w:val="22"/>
          <w:lang w:val="sr-Cyrl-RS"/>
        </w:rPr>
        <w:t xml:space="preserve"> ______ километара.</w:t>
      </w:r>
    </w:p>
    <w:p w14:paraId="0E660FD4" w14:textId="77777777" w:rsidR="00AC46DB" w:rsidRPr="00AC46DB" w:rsidRDefault="00AC46DB" w:rsidP="00AC4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7C79E651" w14:textId="77777777" w:rsidR="00AC46DB" w:rsidRPr="00AC46DB" w:rsidRDefault="00AC46DB" w:rsidP="00AC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C46DB">
        <w:rPr>
          <w:rFonts w:ascii="Arial" w:hAnsi="Arial" w:cs="Arial"/>
          <w:b/>
          <w:sz w:val="22"/>
          <w:szCs w:val="22"/>
          <w:lang w:val="sr-Cyrl-CS"/>
        </w:rPr>
        <w:t>Рок извршења услуге</w:t>
      </w:r>
      <w:r w:rsidRPr="00AC46DB">
        <w:rPr>
          <w:rFonts w:ascii="Arial" w:hAnsi="Arial" w:cs="Arial"/>
          <w:sz w:val="22"/>
          <w:szCs w:val="22"/>
          <w:lang w:val="sr-Cyrl-CS"/>
        </w:rPr>
        <w:t>: максимално ______дана након испорученог/их возила.</w:t>
      </w:r>
    </w:p>
    <w:p w14:paraId="6B85BB5E" w14:textId="77777777" w:rsidR="00AC46DB" w:rsidRPr="00AC46DB" w:rsidRDefault="00AC46DB" w:rsidP="00AC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471EE6D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AC46DB">
        <w:rPr>
          <w:rFonts w:ascii="Arial" w:hAnsi="Arial" w:cs="Arial"/>
          <w:b/>
          <w:sz w:val="22"/>
          <w:szCs w:val="22"/>
          <w:lang w:val="sr-Cyrl-CS"/>
        </w:rPr>
        <w:t>Плаћање</w:t>
      </w:r>
      <w:r w:rsidRPr="00AC46D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услуге у року </w:t>
      </w:r>
      <w:r w:rsidRPr="00AC46DB">
        <w:rPr>
          <w:rFonts w:ascii="Arial" w:hAnsi="Arial" w:cs="Arial"/>
          <w:sz w:val="22"/>
          <w:szCs w:val="22"/>
          <w:lang w:val="sr-Cyrl-RS"/>
        </w:rPr>
        <w:t>од</w:t>
      </w:r>
      <w:r w:rsidRPr="00AC46DB">
        <w:rPr>
          <w:rFonts w:ascii="Arial" w:hAnsi="Arial" w:cs="Arial"/>
          <w:sz w:val="22"/>
          <w:szCs w:val="22"/>
          <w:lang w:val="sr-Cyrl-CS"/>
        </w:rPr>
        <w:t xml:space="preserve"> 30  дана од дана пријема </w:t>
      </w:r>
      <w:r w:rsidRPr="00AC46DB">
        <w:rPr>
          <w:rFonts w:ascii="Arial" w:hAnsi="Arial" w:cs="Arial"/>
          <w:b/>
          <w:sz w:val="22"/>
          <w:szCs w:val="22"/>
          <w:lang w:val="sr-Cyrl-CS"/>
        </w:rPr>
        <w:t>исправне</w:t>
      </w:r>
      <w:r w:rsidRPr="00AC46DB">
        <w:rPr>
          <w:rFonts w:ascii="Arial" w:hAnsi="Arial" w:cs="Arial"/>
          <w:sz w:val="22"/>
          <w:szCs w:val="22"/>
          <w:lang w:val="sr-Cyrl-CS"/>
        </w:rPr>
        <w:t xml:space="preserve"> фактуре регистроване у Централном регистру фактура. </w:t>
      </w:r>
    </w:p>
    <w:p w14:paraId="21D48705" w14:textId="77777777" w:rsid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06CBF32" w14:textId="77777777" w:rsidR="008F0BA5" w:rsidRPr="00AC46DB" w:rsidRDefault="008F0BA5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6EFAB91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AC46DB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14:paraId="4395CD2E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4ED244B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AC46DB">
        <w:rPr>
          <w:rFonts w:ascii="Arial" w:hAnsi="Arial" w:cs="Arial"/>
          <w:sz w:val="22"/>
          <w:szCs w:val="22"/>
          <w:lang w:val="sr-Cyrl-CS"/>
        </w:rPr>
        <w:t>Датум:___</w:t>
      </w:r>
      <w:r w:rsidRPr="00AC46DB">
        <w:rPr>
          <w:rFonts w:ascii="Arial" w:hAnsi="Arial" w:cs="Arial"/>
          <w:sz w:val="22"/>
          <w:szCs w:val="22"/>
          <w:u w:val="single"/>
          <w:lang w:val="sr-Cyrl-CS"/>
        </w:rPr>
        <w:t xml:space="preserve">_____ __ _____________ </w:t>
      </w:r>
      <w:r w:rsidRPr="00AC46DB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Понуђач</w:t>
      </w:r>
    </w:p>
    <w:p w14:paraId="78962F21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49AF5AE" w14:textId="77777777" w:rsidR="00AC46DB" w:rsidRPr="00AC46DB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AC46DB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</w:t>
      </w:r>
      <w:r w:rsidRPr="00AC46DB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B0A8C" wp14:editId="783058F3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5741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14:paraId="37CFF53E" w14:textId="77777777" w:rsidR="00AC46DB" w:rsidRPr="00AC46DB" w:rsidRDefault="00AC46DB" w:rsidP="00AC46DB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1EA5EC0" w14:textId="77777777" w:rsidR="00874C56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1C75DB5" w14:textId="77777777" w:rsidR="00874C56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0B6088C" w14:textId="77777777" w:rsidR="00874C56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342D8CA" w14:textId="77777777" w:rsidR="00874C56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2F6A450" w14:textId="77777777" w:rsidR="00874C56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B437F9D" w14:textId="77777777" w:rsidR="00874C56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BBA564D" w14:textId="77777777" w:rsidR="00874C56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C0DC4B9" w14:textId="77777777" w:rsidR="00874C56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0176FF2" w14:textId="77777777" w:rsidR="00874C56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4DF6259" w14:textId="77777777" w:rsidR="00874C56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3D96721" w14:textId="77777777" w:rsidR="00874C56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5D2858E" w14:textId="77777777" w:rsidR="00874C56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4DA8925" w14:textId="76563F97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0ECC2F74" w14:textId="5ACE1268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>
        <w:rPr>
          <w:rFonts w:ascii="Arial" w:hAnsi="Arial" w:cs="Arial"/>
          <w:b/>
          <w:sz w:val="22"/>
          <w:szCs w:val="22"/>
          <w:lang w:val="sr-Cyrl-RS"/>
        </w:rPr>
        <w:t>02</w:t>
      </w:r>
      <w:r w:rsidRPr="008F0BA5">
        <w:rPr>
          <w:rFonts w:ascii="Arial" w:hAnsi="Arial" w:cs="Arial"/>
          <w:b/>
          <w:sz w:val="22"/>
          <w:szCs w:val="22"/>
          <w:lang w:val="sr-Cyrl-RS"/>
        </w:rPr>
        <w:t>/202</w:t>
      </w:r>
      <w:r w:rsidR="003E6121">
        <w:rPr>
          <w:rFonts w:ascii="Arial" w:hAnsi="Arial" w:cs="Arial"/>
          <w:b/>
          <w:sz w:val="22"/>
          <w:szCs w:val="22"/>
          <w:lang w:val="sr-Cyrl-RS"/>
        </w:rPr>
        <w:t>2</w:t>
      </w:r>
    </w:p>
    <w:p w14:paraId="4A4534E8" w14:textId="77777777" w:rsidR="008F0BA5" w:rsidRPr="0050042A" w:rsidRDefault="008F0BA5" w:rsidP="008F0BA5">
      <w:pPr>
        <w:rPr>
          <w:sz w:val="22"/>
          <w:szCs w:val="22"/>
          <w:lang w:val="sr-Cyrl-RS"/>
        </w:rPr>
      </w:pPr>
    </w:p>
    <w:p w14:paraId="5C0B71DC" w14:textId="0B92E8B8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поступку набавке НА-02/202</w:t>
      </w:r>
      <w:r w:rsidR="003E6121">
        <w:rPr>
          <w:rFonts w:ascii="Arial" w:hAnsi="Arial" w:cs="Arial"/>
          <w:sz w:val="22"/>
          <w:szCs w:val="22"/>
          <w:lang w:val="sr-Cyrl-RS"/>
        </w:rPr>
        <w:t>2</w:t>
      </w:r>
      <w:r w:rsidRPr="00495824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E1BECFF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05FD7F0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7EC023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41D73F0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8F57901" w14:textId="77777777" w:rsidR="008F0BA5" w:rsidRPr="008F0BA5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>И З Ј А В У</w:t>
      </w:r>
    </w:p>
    <w:p w14:paraId="7C300BC1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A3FD6A2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E19F7DD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2546D285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9070E1C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0EB52131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5C7002F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E5EEB6E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A7ACB6E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испуњава све </w:t>
      </w:r>
      <w:r>
        <w:rPr>
          <w:rFonts w:ascii="Arial" w:hAnsi="Arial" w:cs="Arial"/>
          <w:sz w:val="22"/>
          <w:szCs w:val="22"/>
          <w:lang w:val="sr-Cyrl-RS"/>
        </w:rPr>
        <w:t xml:space="preserve">захтеване </w:t>
      </w:r>
      <w:r w:rsidRPr="00495824">
        <w:rPr>
          <w:rFonts w:ascii="Arial" w:hAnsi="Arial" w:cs="Arial"/>
          <w:sz w:val="22"/>
          <w:szCs w:val="22"/>
          <w:lang w:val="sr-Cyrl-RS"/>
        </w:rPr>
        <w:t>услове</w:t>
      </w:r>
      <w:r>
        <w:rPr>
          <w:rFonts w:ascii="Arial" w:hAnsi="Arial" w:cs="Arial"/>
          <w:sz w:val="22"/>
          <w:szCs w:val="22"/>
          <w:lang w:val="sr-Cyrl-RS"/>
        </w:rPr>
        <w:t xml:space="preserve"> за учешће</w:t>
      </w:r>
      <w:r w:rsidRPr="00495824">
        <w:rPr>
          <w:rFonts w:ascii="Arial" w:hAnsi="Arial" w:cs="Arial"/>
          <w:sz w:val="22"/>
          <w:szCs w:val="22"/>
          <w:lang w:val="sr-Cyrl-RS"/>
        </w:rPr>
        <w:t>, утврђене  позивом.</w:t>
      </w:r>
    </w:p>
    <w:p w14:paraId="43DB0717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4ABC5D0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CD088D8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71E7680" w14:textId="77777777" w:rsidR="008F0BA5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6B4D089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1B0EEEA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BCA43FF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199F884D" w14:textId="77777777" w:rsidR="008F0BA5" w:rsidRPr="00495824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83CA35A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69538211" w14:textId="77777777" w:rsidR="008F0BA5" w:rsidRPr="00495824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3B1C63A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60E892C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6B11841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12FC4318" w14:textId="77777777" w:rsidR="00633218" w:rsidRDefault="00633218" w:rsidP="008F0BA5">
      <w:pPr>
        <w:ind w:firstLine="708"/>
        <w:rPr>
          <w:rFonts w:ascii="Arial" w:hAnsi="Arial" w:cs="Arial"/>
          <w:sz w:val="22"/>
        </w:rPr>
      </w:pPr>
    </w:p>
    <w:p w14:paraId="72A69C26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7CC152FD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F99B769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71E0897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063C73B5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82F9AFA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355959D0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3FD7571B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433578C8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75675F8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9C9AEB1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93F898D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458CCA7A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45408582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74EA83D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7F990818" w14:textId="7C19CA21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046C53BF" w14:textId="4AD56E53" w:rsidR="00874C56" w:rsidRDefault="00874C56" w:rsidP="0083229F">
      <w:pPr>
        <w:ind w:firstLine="708"/>
        <w:jc w:val="center"/>
        <w:rPr>
          <w:rFonts w:ascii="Arial" w:hAnsi="Arial" w:cs="Arial"/>
          <w:sz w:val="22"/>
        </w:rPr>
      </w:pPr>
    </w:p>
    <w:p w14:paraId="78F638DF" w14:textId="18F0B13C" w:rsidR="00874C56" w:rsidRDefault="00874C56" w:rsidP="0083229F">
      <w:pPr>
        <w:ind w:firstLine="708"/>
        <w:jc w:val="center"/>
        <w:rPr>
          <w:rFonts w:ascii="Arial" w:hAnsi="Arial" w:cs="Arial"/>
          <w:sz w:val="22"/>
        </w:rPr>
      </w:pPr>
    </w:p>
    <w:p w14:paraId="64CC05C3" w14:textId="77777777" w:rsidR="00874C56" w:rsidRDefault="00874C56" w:rsidP="0083229F">
      <w:pPr>
        <w:ind w:firstLine="708"/>
        <w:jc w:val="center"/>
        <w:rPr>
          <w:rFonts w:ascii="Arial" w:hAnsi="Arial" w:cs="Arial"/>
          <w:sz w:val="22"/>
        </w:rPr>
      </w:pPr>
    </w:p>
    <w:p w14:paraId="33D096D0" w14:textId="77777777" w:rsidR="008F0BA5" w:rsidRDefault="008F0BA5" w:rsidP="003E6121">
      <w:pPr>
        <w:rPr>
          <w:rFonts w:ascii="Arial" w:hAnsi="Arial" w:cs="Arial"/>
          <w:sz w:val="22"/>
        </w:rPr>
      </w:pPr>
    </w:p>
    <w:p w14:paraId="643674CA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82B5150" w14:textId="77777777" w:rsidR="008F0BA5" w:rsidRDefault="008F0BA5" w:rsidP="008F0BA5">
      <w:pPr>
        <w:rPr>
          <w:rFonts w:ascii="Arial" w:hAnsi="Arial" w:cs="Arial"/>
          <w:b/>
          <w:sz w:val="22"/>
          <w:szCs w:val="22"/>
          <w:lang w:val="sr-Cyrl-RS"/>
        </w:rPr>
      </w:pPr>
      <w:r w:rsidRPr="00EB664A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50DB1B11" w14:textId="77777777" w:rsidR="008F0BA5" w:rsidRPr="00C9723C" w:rsidRDefault="008F0BA5" w:rsidP="008F0BA5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C9723C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C9723C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C9723C">
        <w:rPr>
          <w:rFonts w:ascii="Arial" w:hAnsi="Arial" w:cs="Arial"/>
          <w:sz w:val="22"/>
          <w:szCs w:val="22"/>
          <w:lang w:val="ru-RU"/>
        </w:rPr>
        <w:t>08246912</w:t>
      </w:r>
      <w:r w:rsidRPr="00C9723C">
        <w:rPr>
          <w:rFonts w:ascii="Arial" w:hAnsi="Arial" w:cs="Arial"/>
          <w:sz w:val="22"/>
          <w:szCs w:val="22"/>
          <w:lang w:val="sr-Latn-CS"/>
        </w:rPr>
        <w:t>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C9723C">
        <w:rPr>
          <w:rFonts w:ascii="Arial" w:hAnsi="Arial" w:cs="Arial"/>
          <w:sz w:val="22"/>
          <w:szCs w:val="22"/>
          <w:lang w:val="ru-RU"/>
        </w:rPr>
        <w:t>100452714</w:t>
      </w:r>
      <w:r w:rsidRPr="00C9723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840-692667-61 </w:t>
      </w:r>
      <w:proofErr w:type="spellStart"/>
      <w:r w:rsidRPr="00C9723C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C9723C">
        <w:rPr>
          <w:rFonts w:ascii="Arial" w:hAnsi="Arial" w:cs="Arial"/>
          <w:sz w:val="22"/>
          <w:szCs w:val="22"/>
          <w:lang w:val="ru-RU"/>
        </w:rPr>
        <w:t xml:space="preserve"> се води код Управе за </w:t>
      </w:r>
      <w:r w:rsidRPr="00C9723C">
        <w:rPr>
          <w:rFonts w:ascii="Arial" w:hAnsi="Arial" w:cs="Arial"/>
          <w:sz w:val="22"/>
          <w:szCs w:val="22"/>
          <w:lang w:val="sr-Cyrl-CS"/>
        </w:rPr>
        <w:t>трезор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 w:rsidRPr="00C9723C">
        <w:rPr>
          <w:rFonts w:ascii="Arial" w:hAnsi="Arial" w:cs="Arial"/>
          <w:sz w:val="22"/>
          <w:szCs w:val="22"/>
          <w:lang w:val="ru-RU"/>
        </w:rPr>
        <w:t>Филијала</w:t>
      </w:r>
      <w:proofErr w:type="spellEnd"/>
      <w:r w:rsidRPr="00C9723C">
        <w:rPr>
          <w:rFonts w:ascii="Arial" w:hAnsi="Arial" w:cs="Arial"/>
          <w:sz w:val="22"/>
          <w:szCs w:val="22"/>
          <w:lang w:val="ru-RU"/>
        </w:rPr>
        <w:t xml:space="preserve"> Нови Сад,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CS"/>
        </w:rPr>
        <w:t>в.д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C9723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00AA2D14" w14:textId="77777777" w:rsidR="008F0BA5" w:rsidRDefault="008F0BA5" w:rsidP="008F0BA5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14:paraId="1B8FF9D6" w14:textId="77777777" w:rsidR="008F0BA5" w:rsidRPr="00C9723C" w:rsidRDefault="008F0BA5" w:rsidP="008F0BA5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7D70489A" w14:textId="77777777" w:rsidR="008F0BA5" w:rsidRPr="00C9723C" w:rsidRDefault="008F0BA5" w:rsidP="008F0BA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Pr="00C9723C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579E3AAF" w14:textId="77777777" w:rsidR="008F0BA5" w:rsidRPr="00C9723C" w:rsidRDefault="008F0BA5" w:rsidP="008F0BA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6C3E4209" w14:textId="77777777" w:rsidR="008F0BA5" w:rsidRPr="009354F2" w:rsidRDefault="008F0BA5" w:rsidP="008F0BA5">
      <w:pPr>
        <w:rPr>
          <w:rFonts w:ascii="Arial" w:hAnsi="Arial"/>
          <w:sz w:val="22"/>
          <w:lang w:val="sl-SI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закључили су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9354F2">
        <w:rPr>
          <w:rFonts w:ascii="Arial" w:hAnsi="Arial"/>
          <w:sz w:val="22"/>
          <w:lang w:val="sl-SI"/>
        </w:rPr>
        <w:tab/>
      </w:r>
    </w:p>
    <w:p w14:paraId="2B7833C7" w14:textId="77777777" w:rsidR="008F0BA5" w:rsidRPr="009354F2" w:rsidRDefault="008F0BA5" w:rsidP="008F0BA5">
      <w:pPr>
        <w:rPr>
          <w:rFonts w:ascii="Arial" w:hAnsi="Arial"/>
          <w:sz w:val="22"/>
          <w:lang w:val="sl-SI"/>
        </w:rPr>
      </w:pPr>
    </w:p>
    <w:p w14:paraId="3D673156" w14:textId="77777777" w:rsidR="008F0BA5" w:rsidRDefault="008F0BA5" w:rsidP="008F0BA5">
      <w:pPr>
        <w:jc w:val="center"/>
        <w:rPr>
          <w:rFonts w:ascii="Arial" w:hAnsi="Arial"/>
          <w:b/>
          <w:sz w:val="22"/>
          <w:lang w:val="sr-Cyrl-CS"/>
        </w:rPr>
      </w:pPr>
      <w:r w:rsidRPr="009354F2">
        <w:rPr>
          <w:rFonts w:ascii="Arial" w:hAnsi="Arial"/>
          <w:b/>
          <w:sz w:val="22"/>
          <w:lang w:val="sr-Cyrl-CS"/>
        </w:rPr>
        <w:t>УГОВОР О ПРУЖАЊУ УСЛУГА</w:t>
      </w:r>
    </w:p>
    <w:p w14:paraId="3ADC7421" w14:textId="77777777" w:rsidR="008F0BA5" w:rsidRPr="009354F2" w:rsidRDefault="008F0BA5" w:rsidP="008F0BA5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РЕГИСТРАЦИЈЕ ВОЗИЛА СА ТЕХНИЧКИМ ПРЕГЛЕДОМ</w:t>
      </w:r>
    </w:p>
    <w:p w14:paraId="365FDF32" w14:textId="77777777" w:rsidR="008F0BA5" w:rsidRDefault="008F0BA5" w:rsidP="008F0BA5">
      <w:pPr>
        <w:jc w:val="center"/>
        <w:rPr>
          <w:rFonts w:ascii="Arial" w:hAnsi="Arial"/>
          <w:b/>
          <w:sz w:val="22"/>
          <w:lang w:val="sr-Cyrl-RS"/>
        </w:rPr>
      </w:pPr>
      <w:r>
        <w:rPr>
          <w:rFonts w:ascii="Arial" w:hAnsi="Arial"/>
          <w:b/>
          <w:sz w:val="22"/>
          <w:lang w:val="sr-Cyrl-RS"/>
        </w:rPr>
        <w:t>НА-02/2022</w:t>
      </w:r>
    </w:p>
    <w:p w14:paraId="17024667" w14:textId="77777777" w:rsidR="008F0BA5" w:rsidRPr="008F0BA5" w:rsidRDefault="008F0BA5" w:rsidP="008F0BA5">
      <w:pPr>
        <w:jc w:val="center"/>
        <w:rPr>
          <w:rFonts w:ascii="Arial" w:hAnsi="Arial"/>
          <w:b/>
          <w:sz w:val="22"/>
          <w:lang w:val="sr-Cyrl-RS"/>
        </w:rPr>
      </w:pPr>
    </w:p>
    <w:p w14:paraId="4D538A99" w14:textId="77777777" w:rsidR="008F0BA5" w:rsidRPr="009354F2" w:rsidRDefault="008F0BA5" w:rsidP="008F0BA5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r-Cyrl-CS"/>
        </w:rPr>
        <w:t xml:space="preserve">Члан </w:t>
      </w:r>
      <w:r w:rsidRPr="009354F2">
        <w:rPr>
          <w:rFonts w:ascii="Arial" w:hAnsi="Arial"/>
          <w:sz w:val="22"/>
          <w:lang w:val="sl-SI"/>
        </w:rPr>
        <w:t xml:space="preserve"> 1.</w:t>
      </w:r>
    </w:p>
    <w:p w14:paraId="18F8FDBB" w14:textId="77777777" w:rsidR="008F0BA5" w:rsidRPr="00DE5F2A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E5F2A">
        <w:rPr>
          <w:rFonts w:ascii="Arial" w:hAnsi="Arial" w:cs="Arial"/>
          <w:sz w:val="22"/>
          <w:szCs w:val="22"/>
        </w:rPr>
        <w:t>Уговорне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стране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констатују</w:t>
      </w:r>
      <w:proofErr w:type="spellEnd"/>
      <w:r w:rsidRPr="00DE5F2A">
        <w:rPr>
          <w:rFonts w:ascii="Arial" w:hAnsi="Arial" w:cs="Arial"/>
          <w:sz w:val="22"/>
          <w:szCs w:val="22"/>
        </w:rPr>
        <w:t>:</w:t>
      </w:r>
    </w:p>
    <w:p w14:paraId="232AA2DC" w14:textId="77777777" w:rsidR="008F0BA5" w:rsidRPr="00DE5F2A" w:rsidRDefault="008F0BA5" w:rsidP="008F0BA5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5B6A70B" w14:textId="796F42E8" w:rsidR="008F0BA5" w:rsidRDefault="008F0BA5" w:rsidP="008F0BA5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bCs/>
          <w:iCs/>
          <w:sz w:val="22"/>
          <w:szCs w:val="22"/>
          <w:lang w:val="sr-Latn-RS"/>
        </w:rPr>
        <w:t>пружање</w:t>
      </w:r>
      <w:proofErr w:type="spellEnd"/>
      <w:r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услуга </w:t>
      </w:r>
      <w:r>
        <w:rPr>
          <w:rFonts w:ascii="Arial" w:hAnsi="Arial" w:cs="Arial"/>
          <w:b/>
          <w:noProof/>
          <w:sz w:val="22"/>
          <w:szCs w:val="22"/>
          <w:lang w:val="sr-Cyrl-CS"/>
        </w:rPr>
        <w:t>Р</w:t>
      </w:r>
      <w:r w:rsidRPr="006519AB">
        <w:rPr>
          <w:rFonts w:ascii="Arial" w:hAnsi="Arial" w:cs="Arial"/>
          <w:b/>
          <w:noProof/>
          <w:sz w:val="22"/>
          <w:szCs w:val="22"/>
          <w:lang w:val="sr-Cyrl-CS"/>
        </w:rPr>
        <w:t>егистрације возила са техничким прегледом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на возилима која чине возни парк Наручиоца,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које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су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дефинисанe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Извршиоца</w:t>
      </w:r>
      <w:r w:rsidR="0088086C">
        <w:rPr>
          <w:rFonts w:ascii="Arial" w:hAnsi="Arial" w:cs="Arial"/>
          <w:sz w:val="22"/>
          <w:szCs w:val="22"/>
          <w:lang w:val="sr-Cyrl-RS" w:eastAsia="ar-SA"/>
        </w:rPr>
        <w:t xml:space="preserve"> бр………….од</w:t>
      </w:r>
      <w:proofErr w:type="gramStart"/>
      <w:r w:rsidR="0088086C">
        <w:rPr>
          <w:rFonts w:ascii="Arial" w:hAnsi="Arial" w:cs="Arial"/>
          <w:sz w:val="22"/>
          <w:szCs w:val="22"/>
          <w:lang w:val="sr-Cyrl-RS" w:eastAsia="ar-SA"/>
        </w:rPr>
        <w:t>……….</w:t>
      </w:r>
      <w:proofErr w:type="gramEnd"/>
      <w:r w:rsidR="0088086C">
        <w:rPr>
          <w:rFonts w:ascii="Arial" w:hAnsi="Arial" w:cs="Arial"/>
          <w:sz w:val="22"/>
          <w:szCs w:val="22"/>
          <w:lang w:val="sr-Cyrl-RS" w:eastAsia="ar-SA"/>
        </w:rPr>
        <w:t>2022, која је саставни део овог уговора</w:t>
      </w:r>
      <w:r>
        <w:rPr>
          <w:rFonts w:ascii="Arial" w:hAnsi="Arial" w:cs="Arial"/>
          <w:sz w:val="22"/>
          <w:szCs w:val="22"/>
          <w:lang w:val="sr-Cyrl-RS" w:eastAsia="ar-SA"/>
        </w:rPr>
        <w:t>.</w:t>
      </w:r>
    </w:p>
    <w:p w14:paraId="3B3311A9" w14:textId="77777777" w:rsidR="008F0BA5" w:rsidRDefault="008F0BA5" w:rsidP="008F0BA5">
      <w:pPr>
        <w:jc w:val="both"/>
        <w:rPr>
          <w:rFonts w:ascii="Arial" w:hAnsi="Arial" w:cs="Arial"/>
          <w:sz w:val="22"/>
          <w:szCs w:val="22"/>
        </w:rPr>
      </w:pPr>
    </w:p>
    <w:p w14:paraId="313950DE" w14:textId="51E171FD" w:rsidR="008F0BA5" w:rsidRPr="004574CF" w:rsidRDefault="008F0BA5" w:rsidP="008F0BA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обавезује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услуге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захтевом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претходног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наведеном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понуди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4574C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574CF" w:rsidRPr="004574CF">
        <w:rPr>
          <w:rFonts w:ascii="Arial" w:hAnsi="Arial" w:cs="Arial"/>
          <w:sz w:val="22"/>
          <w:szCs w:val="22"/>
          <w:lang w:val="sr-Cyrl-RS"/>
        </w:rPr>
        <w:t>Врста и број услуга  из претходног става наведене у Понуди Добављача не обавезују Наручиоца који ће исте захтевати  према својим потребама и финансијским могућностима.</w:t>
      </w:r>
    </w:p>
    <w:p w14:paraId="7EE031A2" w14:textId="77777777" w:rsidR="008F0BA5" w:rsidRDefault="008F0BA5" w:rsidP="008F0BA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9DCFDA6" w14:textId="77777777" w:rsidR="008F0BA5" w:rsidRPr="009354F2" w:rsidRDefault="008F0BA5" w:rsidP="008F0BA5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Извршиоца, према динамици утврђеној спрам реалних потреба Наручиоца</w:t>
      </w:r>
    </w:p>
    <w:p w14:paraId="2DFBB56D" w14:textId="77777777" w:rsidR="008F0BA5" w:rsidRDefault="008F0BA5" w:rsidP="008F0BA5">
      <w:pPr>
        <w:jc w:val="center"/>
        <w:rPr>
          <w:rFonts w:ascii="Arial" w:hAnsi="Arial"/>
          <w:sz w:val="22"/>
          <w:lang w:val="sl-SI"/>
        </w:rPr>
      </w:pPr>
      <w:proofErr w:type="spellStart"/>
      <w:r w:rsidRPr="009354F2">
        <w:rPr>
          <w:rFonts w:ascii="Arial" w:hAnsi="Arial"/>
          <w:sz w:val="22"/>
          <w:lang w:val="sl-SI"/>
        </w:rPr>
        <w:t>Члан</w:t>
      </w:r>
      <w:proofErr w:type="spellEnd"/>
      <w:r w:rsidRPr="009354F2">
        <w:rPr>
          <w:rFonts w:ascii="Arial" w:hAnsi="Arial"/>
          <w:sz w:val="22"/>
          <w:lang w:val="sl-SI"/>
        </w:rPr>
        <w:t xml:space="preserve"> 2.</w:t>
      </w:r>
    </w:p>
    <w:p w14:paraId="2C6BF4A2" w14:textId="77777777" w:rsidR="008F0BA5" w:rsidRPr="009354F2" w:rsidRDefault="008F0BA5" w:rsidP="008F0BA5">
      <w:pPr>
        <w:jc w:val="center"/>
        <w:rPr>
          <w:rFonts w:ascii="Arial" w:hAnsi="Arial"/>
          <w:sz w:val="22"/>
          <w:lang w:val="sl-SI"/>
        </w:rPr>
      </w:pPr>
    </w:p>
    <w:p w14:paraId="3227A440" w14:textId="0BA0E1A7" w:rsidR="004574CF" w:rsidRPr="004574CF" w:rsidRDefault="00F37EF3" w:rsidP="004574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F37EF3">
        <w:rPr>
          <w:rFonts w:ascii="Arial" w:hAnsi="Arial" w:cs="Arial"/>
          <w:sz w:val="22"/>
          <w:szCs w:val="22"/>
        </w:rPr>
        <w:t>Уговорна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EF3">
        <w:rPr>
          <w:rFonts w:ascii="Arial" w:hAnsi="Arial" w:cs="Arial"/>
          <w:sz w:val="22"/>
          <w:szCs w:val="22"/>
        </w:rPr>
        <w:t>цена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37EF3">
        <w:rPr>
          <w:rFonts w:ascii="Arial" w:hAnsi="Arial" w:cs="Arial"/>
          <w:sz w:val="22"/>
          <w:szCs w:val="22"/>
        </w:rPr>
        <w:t>складу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EF3">
        <w:rPr>
          <w:rFonts w:ascii="Arial" w:hAnsi="Arial" w:cs="Arial"/>
          <w:sz w:val="22"/>
          <w:szCs w:val="22"/>
        </w:rPr>
        <w:t>са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EF3">
        <w:rPr>
          <w:rFonts w:ascii="Arial" w:hAnsi="Arial" w:cs="Arial"/>
          <w:sz w:val="22"/>
          <w:szCs w:val="22"/>
        </w:rPr>
        <w:t>Обрасцем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EF3">
        <w:rPr>
          <w:rFonts w:ascii="Arial" w:hAnsi="Arial" w:cs="Arial"/>
          <w:sz w:val="22"/>
          <w:szCs w:val="22"/>
        </w:rPr>
        <w:t>структуре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EF3">
        <w:rPr>
          <w:rFonts w:ascii="Arial" w:hAnsi="Arial" w:cs="Arial"/>
          <w:sz w:val="22"/>
          <w:szCs w:val="22"/>
        </w:rPr>
        <w:t>цена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EF3">
        <w:rPr>
          <w:rFonts w:ascii="Arial" w:hAnsi="Arial" w:cs="Arial"/>
          <w:sz w:val="22"/>
          <w:szCs w:val="22"/>
        </w:rPr>
        <w:t>из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EF3">
        <w:rPr>
          <w:rFonts w:ascii="Arial" w:hAnsi="Arial" w:cs="Arial"/>
          <w:sz w:val="22"/>
          <w:szCs w:val="22"/>
        </w:rPr>
        <w:t>Конкурсне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EF3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7EF3">
        <w:rPr>
          <w:rFonts w:ascii="Arial" w:hAnsi="Arial" w:cs="Arial"/>
          <w:sz w:val="22"/>
          <w:szCs w:val="22"/>
        </w:rPr>
        <w:t>укупно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EF3">
        <w:rPr>
          <w:rFonts w:ascii="Arial" w:hAnsi="Arial" w:cs="Arial"/>
          <w:sz w:val="22"/>
          <w:szCs w:val="22"/>
        </w:rPr>
        <w:t>износи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________________ </w:t>
      </w:r>
      <w:proofErr w:type="spellStart"/>
      <w:r w:rsidRPr="00F37EF3">
        <w:rPr>
          <w:rFonts w:ascii="Arial" w:hAnsi="Arial" w:cs="Arial"/>
          <w:sz w:val="22"/>
          <w:szCs w:val="22"/>
        </w:rPr>
        <w:t>динара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EF3">
        <w:rPr>
          <w:rFonts w:ascii="Arial" w:hAnsi="Arial" w:cs="Arial"/>
          <w:sz w:val="22"/>
          <w:szCs w:val="22"/>
        </w:rPr>
        <w:t>без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ПДВ-а, </w:t>
      </w:r>
      <w:proofErr w:type="spellStart"/>
      <w:r w:rsidRPr="00F37EF3">
        <w:rPr>
          <w:rFonts w:ascii="Arial" w:hAnsi="Arial" w:cs="Arial"/>
          <w:sz w:val="22"/>
          <w:szCs w:val="22"/>
        </w:rPr>
        <w:t>односно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________________ </w:t>
      </w:r>
      <w:proofErr w:type="spellStart"/>
      <w:r w:rsidRPr="00F37EF3">
        <w:rPr>
          <w:rFonts w:ascii="Arial" w:hAnsi="Arial" w:cs="Arial"/>
          <w:sz w:val="22"/>
          <w:szCs w:val="22"/>
        </w:rPr>
        <w:t>динара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EF3">
        <w:rPr>
          <w:rFonts w:ascii="Arial" w:hAnsi="Arial" w:cs="Arial"/>
          <w:sz w:val="22"/>
          <w:szCs w:val="22"/>
        </w:rPr>
        <w:t>са</w:t>
      </w:r>
      <w:proofErr w:type="spellEnd"/>
      <w:r w:rsidRPr="00F37EF3">
        <w:rPr>
          <w:rFonts w:ascii="Arial" w:hAnsi="Arial" w:cs="Arial"/>
          <w:sz w:val="22"/>
          <w:szCs w:val="22"/>
        </w:rPr>
        <w:t xml:space="preserve"> ПДВ-</w:t>
      </w:r>
      <w:proofErr w:type="spellStart"/>
      <w:r w:rsidRPr="00F37EF3">
        <w:rPr>
          <w:rFonts w:ascii="Arial" w:hAnsi="Arial" w:cs="Arial"/>
          <w:sz w:val="22"/>
          <w:szCs w:val="22"/>
        </w:rPr>
        <w:t>ом</w:t>
      </w:r>
      <w:proofErr w:type="spellEnd"/>
      <w:r w:rsidRPr="00F37EF3">
        <w:rPr>
          <w:rFonts w:ascii="Arial" w:hAnsi="Arial" w:cs="Arial"/>
          <w:sz w:val="22"/>
          <w:szCs w:val="22"/>
        </w:rPr>
        <w:t>.</w:t>
      </w:r>
    </w:p>
    <w:p w14:paraId="35D4EB8A" w14:textId="77777777" w:rsidR="004574CF" w:rsidRPr="004574CF" w:rsidRDefault="004574CF" w:rsidP="004574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574CF">
        <w:rPr>
          <w:rFonts w:ascii="Arial" w:hAnsi="Arial" w:cs="Arial"/>
          <w:sz w:val="22"/>
          <w:szCs w:val="22"/>
        </w:rPr>
        <w:t xml:space="preserve"> </w:t>
      </w:r>
    </w:p>
    <w:p w14:paraId="2D21F925" w14:textId="445CE121" w:rsidR="008F0BA5" w:rsidRDefault="004574CF" w:rsidP="004574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4574CF">
        <w:rPr>
          <w:rFonts w:ascii="Arial" w:hAnsi="Arial" w:cs="Arial"/>
          <w:sz w:val="22"/>
          <w:szCs w:val="22"/>
        </w:rPr>
        <w:t>Јединичне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цене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за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услуге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из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чл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574CF">
        <w:rPr>
          <w:rFonts w:ascii="Arial" w:hAnsi="Arial" w:cs="Arial"/>
          <w:sz w:val="22"/>
          <w:szCs w:val="22"/>
        </w:rPr>
        <w:t>1</w:t>
      </w:r>
      <w:proofErr w:type="gram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овог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уговора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исказане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су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574CF">
        <w:rPr>
          <w:rFonts w:ascii="Arial" w:hAnsi="Arial" w:cs="Arial"/>
          <w:sz w:val="22"/>
          <w:szCs w:val="22"/>
        </w:rPr>
        <w:t>Понуди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Продавца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бр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574CF">
        <w:rPr>
          <w:rFonts w:ascii="Arial" w:hAnsi="Arial" w:cs="Arial"/>
          <w:sz w:val="22"/>
          <w:szCs w:val="22"/>
        </w:rPr>
        <w:t>........</w:t>
      </w:r>
      <w:proofErr w:type="spellStart"/>
      <w:proofErr w:type="gramEnd"/>
      <w:r w:rsidRPr="004574CF">
        <w:rPr>
          <w:rFonts w:ascii="Arial" w:hAnsi="Arial" w:cs="Arial"/>
          <w:sz w:val="22"/>
          <w:szCs w:val="22"/>
        </w:rPr>
        <w:t>од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..................... </w:t>
      </w:r>
      <w:proofErr w:type="spellStart"/>
      <w:r w:rsidRPr="004574CF">
        <w:rPr>
          <w:rFonts w:ascii="Arial" w:hAnsi="Arial" w:cs="Arial"/>
          <w:sz w:val="22"/>
          <w:szCs w:val="22"/>
        </w:rPr>
        <w:t>године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574CF">
        <w:rPr>
          <w:rFonts w:ascii="Arial" w:hAnsi="Arial" w:cs="Arial"/>
          <w:sz w:val="22"/>
          <w:szCs w:val="22"/>
        </w:rPr>
        <w:t>Прилог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1) и </w:t>
      </w:r>
      <w:proofErr w:type="spellStart"/>
      <w:r w:rsidRPr="004574CF">
        <w:rPr>
          <w:rFonts w:ascii="Arial" w:hAnsi="Arial" w:cs="Arial"/>
          <w:sz w:val="22"/>
          <w:szCs w:val="22"/>
        </w:rPr>
        <w:t>исте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се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примењују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574CF">
        <w:rPr>
          <w:rFonts w:ascii="Arial" w:hAnsi="Arial" w:cs="Arial"/>
          <w:sz w:val="22"/>
          <w:szCs w:val="22"/>
        </w:rPr>
        <w:t>извршењу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овог</w:t>
      </w:r>
      <w:proofErr w:type="spellEnd"/>
      <w:r w:rsidRPr="004574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CF">
        <w:rPr>
          <w:rFonts w:ascii="Arial" w:hAnsi="Arial" w:cs="Arial"/>
          <w:sz w:val="22"/>
          <w:szCs w:val="22"/>
        </w:rPr>
        <w:t>уговора</w:t>
      </w:r>
      <w:proofErr w:type="spellEnd"/>
      <w:r w:rsidRPr="004574CF">
        <w:rPr>
          <w:rFonts w:ascii="Arial" w:hAnsi="Arial" w:cs="Arial"/>
          <w:sz w:val="22"/>
          <w:szCs w:val="22"/>
        </w:rPr>
        <w:t>.</w:t>
      </w:r>
    </w:p>
    <w:p w14:paraId="0B5FC6CD" w14:textId="77777777" w:rsidR="008F0BA5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745A6F73" w14:textId="77777777" w:rsidR="008F0BA5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14:paraId="4C728BD5" w14:textId="77777777" w:rsidR="008F0BA5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616B4A5C" w14:textId="77777777" w:rsidR="008F0BA5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Јединичне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непроменљиве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периоду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важности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без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обзира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време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околности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утичу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формирање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C109F69" w14:textId="77777777" w:rsidR="008F0BA5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4C05FE0" w14:textId="77777777" w:rsidR="008F0BA5" w:rsidRDefault="008F0BA5" w:rsidP="008F0BA5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Плаћање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732B0165" w14:textId="77777777" w:rsidR="008F0BA5" w:rsidRDefault="008F0BA5" w:rsidP="008F0BA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3E1648B" w14:textId="77777777" w:rsidR="008F0BA5" w:rsidRDefault="008F0BA5" w:rsidP="008F0BA5">
      <w:pPr>
        <w:jc w:val="both"/>
        <w:rPr>
          <w:rFonts w:ascii="Arial" w:hAnsi="Arial"/>
          <w:sz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код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, као и да наведе на истој тачан опис извршених услуга.</w:t>
      </w:r>
    </w:p>
    <w:p w14:paraId="08DB1539" w14:textId="77777777" w:rsidR="008F0BA5" w:rsidRDefault="008F0BA5" w:rsidP="008F0BA5">
      <w:pPr>
        <w:shd w:val="clear" w:color="auto" w:fill="FFFFFF"/>
        <w:autoSpaceDN w:val="0"/>
        <w:adjustRightInd w:val="0"/>
        <w:jc w:val="both"/>
      </w:pPr>
    </w:p>
    <w:p w14:paraId="57C9CE53" w14:textId="3A357A38" w:rsidR="008F0BA5" w:rsidRDefault="008F0BA5" w:rsidP="008F0B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018EF">
        <w:rPr>
          <w:rFonts w:ascii="Arial" w:hAnsi="Arial" w:cs="Arial"/>
          <w:sz w:val="22"/>
          <w:szCs w:val="22"/>
        </w:rPr>
        <w:lastRenderedPageBreak/>
        <w:t>Рачуни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који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нису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сачињени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018EF">
        <w:rPr>
          <w:rFonts w:ascii="Arial" w:hAnsi="Arial" w:cs="Arial"/>
          <w:sz w:val="22"/>
          <w:szCs w:val="22"/>
        </w:rPr>
        <w:t>складу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наведеним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биће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враћени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звршиоцу</w:t>
      </w:r>
      <w:r w:rsidRPr="002018E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2018EF">
        <w:rPr>
          <w:rFonts w:ascii="Arial" w:hAnsi="Arial" w:cs="Arial"/>
          <w:sz w:val="22"/>
          <w:szCs w:val="22"/>
        </w:rPr>
        <w:t>плаћање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одложено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штету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</w:t>
      </w:r>
      <w:r w:rsidRPr="002018EF">
        <w:rPr>
          <w:rFonts w:ascii="Arial" w:hAnsi="Arial" w:cs="Arial"/>
          <w:sz w:val="22"/>
          <w:szCs w:val="22"/>
          <w:lang w:val="sr-Cyrl-CS"/>
        </w:rPr>
        <w:t>а</w:t>
      </w:r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све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док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достави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исправан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рачун</w:t>
      </w:r>
      <w:proofErr w:type="spellEnd"/>
      <w:r w:rsidRPr="002018EF">
        <w:rPr>
          <w:rFonts w:ascii="Arial" w:hAnsi="Arial" w:cs="Arial"/>
          <w:sz w:val="22"/>
          <w:szCs w:val="22"/>
        </w:rPr>
        <w:t>.</w:t>
      </w:r>
    </w:p>
    <w:p w14:paraId="309E77E8" w14:textId="77777777" w:rsidR="004574CF" w:rsidRDefault="004574CF" w:rsidP="008F0BA5">
      <w:pPr>
        <w:jc w:val="both"/>
        <w:rPr>
          <w:rFonts w:ascii="Arial" w:hAnsi="Arial"/>
          <w:sz w:val="22"/>
          <w:lang w:val="ru-RU"/>
        </w:rPr>
      </w:pPr>
    </w:p>
    <w:p w14:paraId="73FD1CD7" w14:textId="77777777" w:rsidR="008F0BA5" w:rsidRDefault="008F0BA5" w:rsidP="008F0BA5">
      <w:pPr>
        <w:jc w:val="center"/>
        <w:rPr>
          <w:rFonts w:ascii="Arial" w:hAnsi="Arial"/>
          <w:sz w:val="22"/>
          <w:lang w:val="sl-SI"/>
        </w:rPr>
      </w:pPr>
      <w:proofErr w:type="spellStart"/>
      <w:r w:rsidRPr="009354F2">
        <w:rPr>
          <w:rFonts w:ascii="Arial" w:hAnsi="Arial"/>
          <w:sz w:val="22"/>
          <w:lang w:val="sl-SI"/>
        </w:rPr>
        <w:t>Члан</w:t>
      </w:r>
      <w:proofErr w:type="spellEnd"/>
      <w:r w:rsidRPr="009354F2">
        <w:rPr>
          <w:rFonts w:ascii="Arial" w:hAnsi="Arial"/>
          <w:sz w:val="22"/>
          <w:lang w:val="sl-SI"/>
        </w:rPr>
        <w:t xml:space="preserve"> 3.</w:t>
      </w:r>
    </w:p>
    <w:p w14:paraId="50486A60" w14:textId="77777777" w:rsidR="008F0BA5" w:rsidRPr="00210A18" w:rsidRDefault="008F0BA5" w:rsidP="008F0BA5">
      <w:pPr>
        <w:jc w:val="center"/>
        <w:rPr>
          <w:rFonts w:ascii="Arial" w:hAnsi="Arial"/>
          <w:sz w:val="22"/>
          <w:lang w:val="sl-SI"/>
        </w:rPr>
      </w:pPr>
    </w:p>
    <w:p w14:paraId="0525D1E6" w14:textId="77777777" w:rsidR="008F0BA5" w:rsidRDefault="008F0BA5" w:rsidP="008F0BA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>
        <w:rPr>
          <w:rFonts w:ascii="Arial" w:hAnsi="Arial" w:cs="Arial"/>
          <w:sz w:val="22"/>
          <w:szCs w:val="22"/>
          <w:lang w:val="sr-Cyrl-RS"/>
        </w:rPr>
        <w:t xml:space="preserve"> уплати накнаду за извршене услуге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 рачун Извршиоца, у свему према члану 2. овог Уговора.</w:t>
      </w:r>
    </w:p>
    <w:p w14:paraId="16F2230C" w14:textId="77777777" w:rsidR="008F0BA5" w:rsidRDefault="008F0BA5" w:rsidP="008F0BA5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62374991" w14:textId="77777777" w:rsidR="008F0BA5" w:rsidRDefault="008F0BA5" w:rsidP="008F0BA5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7E0E2114" w14:textId="77777777" w:rsidR="008F0BA5" w:rsidRDefault="008F0BA5" w:rsidP="008F0BA5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7F18018F" w14:textId="77777777" w:rsidR="008F0BA5" w:rsidRPr="007E1A76" w:rsidRDefault="008F0BA5" w:rsidP="008F0BA5">
      <w:pPr>
        <w:jc w:val="both"/>
        <w:rPr>
          <w:rFonts w:ascii="Arial" w:eastAsia="Calibri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>
        <w:rPr>
          <w:rFonts w:ascii="Arial" w:eastAsia="Calibri" w:hAnsi="Arial" w:cs="Arial"/>
          <w:sz w:val="22"/>
          <w:szCs w:val="22"/>
          <w:lang w:val="sr-Cyrl-RS"/>
        </w:rPr>
        <w:t>Извршилац је у обавези да обезбеди захтевану услугу по цени не већој од упоредиве тржишне нити већој од продајне цене тих услуга по којима их извршава и другим корисницима</w:t>
      </w:r>
      <w:r>
        <w:rPr>
          <w:rFonts w:ascii="Arial" w:eastAsia="Calibri" w:hAnsi="Arial" w:cs="Arial"/>
          <w:sz w:val="22"/>
          <w:szCs w:val="22"/>
          <w:lang w:val="sr-Latn-RS"/>
        </w:rPr>
        <w:t>.</w:t>
      </w:r>
    </w:p>
    <w:p w14:paraId="5700D08C" w14:textId="77777777" w:rsidR="008F0BA5" w:rsidRPr="00210A18" w:rsidRDefault="008F0BA5" w:rsidP="008F0BA5">
      <w:pPr>
        <w:jc w:val="both"/>
        <w:rPr>
          <w:rFonts w:ascii="Arial" w:hAnsi="Arial" w:cs="Arial"/>
          <w:sz w:val="21"/>
          <w:szCs w:val="21"/>
          <w:lang w:val="ru-RU"/>
        </w:rPr>
      </w:pPr>
    </w:p>
    <w:p w14:paraId="554D5F9A" w14:textId="77777777" w:rsidR="008F0BA5" w:rsidRPr="00210A18" w:rsidRDefault="008F0BA5" w:rsidP="008F0BA5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Latn-RS" w:eastAsia="sr-Latn-CS"/>
        </w:rPr>
      </w:pPr>
      <w:r w:rsidRPr="009354F2">
        <w:rPr>
          <w:rFonts w:ascii="Arial" w:hAnsi="Arial" w:cs="Arial"/>
          <w:kern w:val="32"/>
          <w:sz w:val="21"/>
          <w:szCs w:val="21"/>
          <w:lang w:val="sr-Cyrl-CS" w:eastAsia="sr-Latn-CS"/>
        </w:rPr>
        <w:t>Ч</w:t>
      </w:r>
      <w:r w:rsidRPr="009354F2">
        <w:rPr>
          <w:rFonts w:ascii="Arial" w:hAnsi="Arial" w:cs="Arial"/>
          <w:kern w:val="32"/>
          <w:sz w:val="21"/>
          <w:szCs w:val="21"/>
          <w:lang w:val="ru-RU" w:eastAsia="sr-Latn-CS"/>
        </w:rPr>
        <w:t>лан</w:t>
      </w:r>
      <w:r w:rsidRPr="009354F2">
        <w:rPr>
          <w:rFonts w:ascii="Arial" w:hAnsi="Arial" w:cs="Arial"/>
          <w:kern w:val="32"/>
          <w:sz w:val="21"/>
          <w:szCs w:val="21"/>
          <w:lang w:val="sr-Cyrl-CS" w:eastAsia="sr-Latn-CS"/>
        </w:rPr>
        <w:t xml:space="preserve"> </w:t>
      </w:r>
      <w:r>
        <w:rPr>
          <w:rFonts w:ascii="Arial" w:hAnsi="Arial" w:cs="Arial"/>
          <w:kern w:val="32"/>
          <w:sz w:val="21"/>
          <w:szCs w:val="21"/>
          <w:lang w:val="sr-Latn-RS" w:eastAsia="sr-Latn-CS"/>
        </w:rPr>
        <w:t>4</w:t>
      </w:r>
    </w:p>
    <w:p w14:paraId="1459817F" w14:textId="77777777" w:rsidR="008F0BA5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lang w:val="sl-SI"/>
        </w:rPr>
      </w:pPr>
      <w:r w:rsidRPr="009354F2">
        <w:rPr>
          <w:rFonts w:ascii="Arial" w:hAnsi="Arial" w:cs="Arial"/>
          <w:b/>
          <w:sz w:val="21"/>
          <w:szCs w:val="21"/>
          <w:lang w:val="sl-SI"/>
        </w:rPr>
        <w:tab/>
      </w:r>
    </w:p>
    <w:p w14:paraId="48C9A3DA" w14:textId="77777777" w:rsidR="008F0BA5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EB664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B664A">
        <w:rPr>
          <w:rFonts w:ascii="Arial" w:hAnsi="Arial" w:cs="Arial"/>
          <w:sz w:val="22"/>
          <w:szCs w:val="22"/>
          <w:lang w:val="sr-Cyrl-CS"/>
        </w:rPr>
        <w:t>се оба</w:t>
      </w:r>
      <w:proofErr w:type="spellStart"/>
      <w:r w:rsidRPr="00EB664A">
        <w:rPr>
          <w:rFonts w:ascii="Arial" w:hAnsi="Arial" w:cs="Arial"/>
          <w:sz w:val="22"/>
          <w:szCs w:val="22"/>
          <w:lang w:val="sr-Cyrl-RS"/>
        </w:rPr>
        <w:t>ве</w:t>
      </w:r>
      <w:proofErr w:type="spellEnd"/>
      <w:r w:rsidRPr="00EB664A"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Уговора </w:t>
      </w:r>
      <w:r w:rsidRPr="00EB664A">
        <w:rPr>
          <w:rFonts w:ascii="Arial" w:hAnsi="Arial" w:cs="Arial"/>
          <w:sz w:val="22"/>
          <w:szCs w:val="22"/>
          <w:lang w:val="sr-Cyrl-RS"/>
        </w:rPr>
        <w:t>изврши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B664A">
        <w:rPr>
          <w:rFonts w:ascii="Arial" w:hAnsi="Arial" w:cs="Arial"/>
          <w:sz w:val="22"/>
          <w:szCs w:val="22"/>
          <w:lang w:val="sr-Cyrl-RS"/>
        </w:rPr>
        <w:t>Наручиоцу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у року </w:t>
      </w:r>
      <w:r>
        <w:rPr>
          <w:rFonts w:ascii="Arial" w:hAnsi="Arial" w:cs="Arial"/>
          <w:sz w:val="22"/>
          <w:szCs w:val="22"/>
          <w:lang w:val="sr-Cyrl-CS"/>
        </w:rPr>
        <w:t>од максимално _____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дана, од дана </w:t>
      </w:r>
      <w:r>
        <w:rPr>
          <w:rFonts w:ascii="Arial" w:hAnsi="Arial" w:cs="Arial"/>
          <w:sz w:val="22"/>
          <w:szCs w:val="22"/>
          <w:lang w:val="sr-Cyrl-CS"/>
        </w:rPr>
        <w:t>када му Наручилац испоручи возило/возила.</w:t>
      </w:r>
    </w:p>
    <w:p w14:paraId="7A9FBD4E" w14:textId="77777777" w:rsidR="008F0BA5" w:rsidRPr="00106E26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D2E54BE" w14:textId="77777777" w:rsidR="008F0BA5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Место извршења предметних услуга су просторије Извршиоца.</w:t>
      </w:r>
    </w:p>
    <w:p w14:paraId="5575DD28" w14:textId="77777777" w:rsidR="008F0BA5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25B22318" w14:textId="77777777" w:rsidR="008F0BA5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 се обавезује да ће Наручилац имати висок приоритет везано за пружање услуга наведених спецификацијом у односу на остале клијенте Извршиоца.</w:t>
      </w:r>
    </w:p>
    <w:p w14:paraId="3DF92836" w14:textId="77777777" w:rsidR="008F0BA5" w:rsidRPr="005220DB" w:rsidRDefault="008F0BA5" w:rsidP="008F0BA5">
      <w:pPr>
        <w:jc w:val="both"/>
        <w:rPr>
          <w:rFonts w:ascii="Arial" w:hAnsi="Arial" w:cs="Arial"/>
          <w:color w:val="FF0000"/>
          <w:sz w:val="22"/>
          <w:szCs w:val="20"/>
          <w:lang w:val="sr-Cyrl-RS"/>
        </w:rPr>
      </w:pPr>
    </w:p>
    <w:p w14:paraId="1A8866F4" w14:textId="77777777" w:rsidR="008F0BA5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лан 5.</w:t>
      </w:r>
    </w:p>
    <w:p w14:paraId="7DE24F1E" w14:textId="77777777" w:rsidR="008F0BA5" w:rsidRPr="00210A18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14:paraId="6E021FBE" w14:textId="77777777" w:rsidR="008F0BA5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pacing w:val="1"/>
          <w:sz w:val="22"/>
          <w:szCs w:val="20"/>
        </w:rPr>
        <w:t xml:space="preserve"> </w:t>
      </w:r>
      <w:r>
        <w:rPr>
          <w:rFonts w:ascii="Arial" w:hAnsi="Arial" w:cs="Arial"/>
          <w:spacing w:val="1"/>
          <w:sz w:val="22"/>
          <w:szCs w:val="20"/>
          <w:lang w:val="sr-Cyrl-RS"/>
        </w:rPr>
        <w:t>је дужан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обавезу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изврши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складу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правилима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струке</w:t>
      </w:r>
      <w:proofErr w:type="spellEnd"/>
      <w:r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техничким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прописима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нормативима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стандардима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придржавајући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техничког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описа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техничких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карактеристика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6288A0F3" w14:textId="77777777" w:rsidR="008F0BA5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2E937DE5" w14:textId="77777777" w:rsidR="008F0BA5" w:rsidRDefault="008F0BA5" w:rsidP="008F0BA5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>
        <w:rPr>
          <w:rFonts w:ascii="Arial" w:hAnsi="Arial" w:cs="Arial"/>
          <w:sz w:val="22"/>
          <w:szCs w:val="22"/>
          <w:lang w:val="sr-Cyrl-RS"/>
        </w:rPr>
        <w:t>извршених услуга</w:t>
      </w:r>
      <w:r>
        <w:rPr>
          <w:rFonts w:ascii="Arial" w:hAnsi="Arial" w:cs="Arial"/>
          <w:sz w:val="22"/>
          <w:szCs w:val="22"/>
          <w:lang w:val="sr-Cyrl-CS"/>
        </w:rPr>
        <w:t xml:space="preserve"> из члана 1. овог уговора.</w:t>
      </w:r>
    </w:p>
    <w:p w14:paraId="6B517814" w14:textId="77777777" w:rsidR="008F0BA5" w:rsidRDefault="008F0BA5" w:rsidP="008F0BA5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F7898D1" w14:textId="77777777" w:rsidR="008F0BA5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Извршење услуга контролисаће лице овлашћено од стране Наручиоца.</w:t>
      </w:r>
    </w:p>
    <w:p w14:paraId="408B6603" w14:textId="77777777" w:rsidR="008F0BA5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3ED563FF" w14:textId="77777777" w:rsidR="008F0BA5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 је у обавези да евентуалне примедбе Наручиоца на извршене услуге отклони у року од два дана.</w:t>
      </w:r>
    </w:p>
    <w:p w14:paraId="1B69FE7D" w14:textId="77777777" w:rsidR="008F0BA5" w:rsidRPr="00F81679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4C54B483" w14:textId="77777777" w:rsidR="008F0BA5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услуге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одговарају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неком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елемената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садржаном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прихваћеној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Понуди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законским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одредбама</w:t>
      </w:r>
      <w:proofErr w:type="spellEnd"/>
      <w:r>
        <w:rPr>
          <w:rFonts w:ascii="Arial" w:hAnsi="Arial" w:cs="Arial"/>
          <w:sz w:val="22"/>
          <w:szCs w:val="20"/>
        </w:rPr>
        <w:t xml:space="preserve"> о </w:t>
      </w:r>
      <w:proofErr w:type="spellStart"/>
      <w:r>
        <w:rPr>
          <w:rFonts w:ascii="Arial" w:hAnsi="Arial" w:cs="Arial"/>
          <w:sz w:val="22"/>
          <w:szCs w:val="20"/>
        </w:rPr>
        <w:t>одговорности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неиспуњене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14:paraId="689DDAC8" w14:textId="77777777" w:rsidR="008F0BA5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0ADF18A8" w14:textId="77777777" w:rsidR="008F0BA5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свако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непридржавање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прихваћене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право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једнострани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2BC18B05" w14:textId="77777777" w:rsidR="008F0BA5" w:rsidRDefault="008F0BA5" w:rsidP="008F0BA5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3AFF1C2D" w14:textId="77777777" w:rsidR="008F0BA5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наведених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ставу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6.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као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утврђених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дужан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саопштити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Извршиоцу</w:t>
      </w:r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писменој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форми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67E8D09F" w14:textId="77777777" w:rsidR="008F0BA5" w:rsidRPr="009016CC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14:paraId="699861A4" w14:textId="77777777" w:rsidR="008F0BA5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6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15E6B06A" w14:textId="77777777" w:rsidR="008F0BA5" w:rsidRPr="009016CC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4E0A9232" w14:textId="77777777" w:rsidR="008F0BA5" w:rsidRDefault="008F0BA5" w:rsidP="008F0BA5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  <w:lang w:val="sr-Latn-RS"/>
        </w:rPr>
        <w:t>Наручилац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0,5% од уговорене вредности овог уговора, за сваки дан прекорачења рока наведеног у члану </w:t>
      </w:r>
      <w:r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14:paraId="06977124" w14:textId="77777777" w:rsidR="008F0BA5" w:rsidRDefault="008F0BA5" w:rsidP="008F0BA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ADC37E8" w14:textId="77777777" w:rsidR="008F0BA5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lastRenderedPageBreak/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због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закашњења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извршењем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која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већа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става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уместо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накнаду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односно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поред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разлику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пуног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претрпљене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14:paraId="6D59CA92" w14:textId="77777777" w:rsidR="008F0BA5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28BD36A8" w14:textId="77777777" w:rsidR="008F0BA5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наручиоцу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надокнади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која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настала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услед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уколико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одговоран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7DE688FE" w14:textId="77777777" w:rsidR="008F0BA5" w:rsidRPr="009016CC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102280CC" w14:textId="77777777" w:rsidR="008F0BA5" w:rsidRDefault="008F0BA5" w:rsidP="008F0BA5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E80F0D">
        <w:rPr>
          <w:rFonts w:ascii="Arial" w:hAnsi="Arial" w:cs="Arial"/>
          <w:sz w:val="22"/>
          <w:szCs w:val="20"/>
          <w:lang w:val="sr-Cyrl-RS"/>
        </w:rPr>
        <w:t>Члан 7</w:t>
      </w:r>
      <w:r w:rsidRPr="009D3CA9">
        <w:rPr>
          <w:rFonts w:ascii="Arial" w:hAnsi="Arial" w:cs="Arial"/>
          <w:b/>
          <w:sz w:val="20"/>
          <w:szCs w:val="20"/>
          <w:lang w:val="sr-Cyrl-RS"/>
        </w:rPr>
        <w:t>.</w:t>
      </w:r>
    </w:p>
    <w:p w14:paraId="16B3C3CA" w14:textId="77777777" w:rsidR="008F0BA5" w:rsidRPr="00210A18" w:rsidRDefault="008F0BA5" w:rsidP="008F0BA5">
      <w:pPr>
        <w:jc w:val="center"/>
        <w:rPr>
          <w:rFonts w:ascii="Arial" w:hAnsi="Arial" w:cs="Arial"/>
          <w:sz w:val="20"/>
          <w:lang w:val="sr-Cyrl-RS"/>
        </w:rPr>
      </w:pPr>
    </w:p>
    <w:p w14:paraId="096AE046" w14:textId="77777777" w:rsidR="008F0BA5" w:rsidRDefault="008F0BA5" w:rsidP="008F0BA5">
      <w:pPr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</w:t>
      </w:r>
    </w:p>
    <w:p w14:paraId="642A8045" w14:textId="77777777" w:rsidR="008F0BA5" w:rsidRDefault="008F0BA5" w:rsidP="008F0BA5">
      <w:pPr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lang w:val="sr-Cyrl-RS"/>
        </w:rPr>
        <w:t>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</w:t>
      </w:r>
      <w:r>
        <w:rPr>
          <w:rFonts w:ascii="Arial" w:hAnsi="Arial" w:cs="Arial"/>
          <w:sz w:val="20"/>
          <w:lang w:val="sr-Cyrl-RS"/>
        </w:rPr>
        <w:t>.</w:t>
      </w:r>
    </w:p>
    <w:p w14:paraId="4D87C2AA" w14:textId="77777777" w:rsidR="008F0BA5" w:rsidRDefault="008F0BA5" w:rsidP="008F0BA5">
      <w:pPr>
        <w:rPr>
          <w:rFonts w:ascii="Arial" w:hAnsi="Arial" w:cs="Arial"/>
          <w:sz w:val="20"/>
          <w:lang w:val="sr-Cyrl-RS"/>
        </w:rPr>
      </w:pPr>
    </w:p>
    <w:p w14:paraId="6C43C74D" w14:textId="77777777" w:rsidR="008F0BA5" w:rsidRPr="00E80F0D" w:rsidRDefault="008F0BA5" w:rsidP="008F0BA5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Cs w:val="22"/>
          <w:lang w:val="sr-Cyrl-CS"/>
        </w:rPr>
      </w:pPr>
      <w:r>
        <w:rPr>
          <w:rFonts w:ascii="Arial" w:hAnsi="Arial" w:cs="Arial"/>
          <w:sz w:val="22"/>
          <w:szCs w:val="20"/>
          <w:lang w:val="sr-Cyrl-RS"/>
        </w:rPr>
        <w:t>Извршилац се обавезује да ће пословати у складу са прописима Републике Србије</w:t>
      </w:r>
      <w:r>
        <w:rPr>
          <w:rFonts w:ascii="Arial" w:hAnsi="Arial" w:cs="Arial"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</w:t>
      </w:r>
    </w:p>
    <w:p w14:paraId="7F41C31D" w14:textId="77777777" w:rsidR="008F0BA5" w:rsidRDefault="008F0BA5" w:rsidP="008F0BA5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CS"/>
        </w:rPr>
      </w:pPr>
    </w:p>
    <w:p w14:paraId="18E73057" w14:textId="77777777" w:rsidR="008F0BA5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E80F0D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Pr="00E80F0D">
        <w:rPr>
          <w:rFonts w:ascii="Arial" w:hAnsi="Arial" w:cs="Arial"/>
          <w:bCs/>
          <w:sz w:val="22"/>
          <w:szCs w:val="22"/>
          <w:lang w:val="sr-Cyrl-RS"/>
        </w:rPr>
        <w:t>8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836365F" w14:textId="77777777" w:rsidR="008F0BA5" w:rsidRPr="00E80F0D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52D0C043" w14:textId="77777777" w:rsidR="008F0BA5" w:rsidRPr="00924D10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евентуалне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спорове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настану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или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поводом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sr-Cyrl-CS"/>
        </w:rPr>
        <w:t>,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уговорне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поку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ати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2D6CBDF5" w14:textId="77777777" w:rsidR="008F0BA5" w:rsidRPr="00924D10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FC01DE5" w14:textId="77777777" w:rsidR="008F0BA5" w:rsidRPr="00924D10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Уколико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спорови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изме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ђ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Нару</w:t>
      </w:r>
      <w:r w:rsidRPr="00924D10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иоца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Извршиоца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буду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ени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уговара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надле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ж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ност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суда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Новом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Саду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4847B561" w14:textId="77777777" w:rsidR="008F0BA5" w:rsidRDefault="008F0BA5" w:rsidP="008F0BA5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CS"/>
        </w:rPr>
      </w:pPr>
    </w:p>
    <w:p w14:paraId="02062641" w14:textId="4A6AD6A6" w:rsidR="008F0BA5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8735C4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8735C4">
        <w:rPr>
          <w:rFonts w:ascii="Arial" w:hAnsi="Arial" w:cs="Arial"/>
          <w:bCs/>
          <w:sz w:val="22"/>
          <w:szCs w:val="22"/>
          <w:lang w:val="sr-Cyrl-RS"/>
        </w:rPr>
        <w:t>лан 9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7FB97033" w14:textId="77777777" w:rsidR="004574CF" w:rsidRPr="002F7EAC" w:rsidRDefault="004574CF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14:paraId="40F64130" w14:textId="77777777" w:rsidR="008F0BA5" w:rsidRPr="00924D10" w:rsidRDefault="008F0BA5" w:rsidP="008F0BA5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уговор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закључује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период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1 (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једне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)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односно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до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испуњења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Финансијских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средстава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опредељених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ту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намену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>.</w:t>
      </w:r>
    </w:p>
    <w:p w14:paraId="422FA369" w14:textId="77777777" w:rsidR="008F0BA5" w:rsidRPr="00924D10" w:rsidRDefault="008F0BA5" w:rsidP="008F0BA5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389CBCE0" w14:textId="77777777" w:rsidR="008F0BA5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24D10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7006AD05" w14:textId="77777777" w:rsidR="008F0BA5" w:rsidRPr="00924D10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B289C3E" w14:textId="77777777" w:rsidR="008F0BA5" w:rsidRPr="00924D10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мо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изменити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само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овла</w:t>
      </w:r>
      <w:r w:rsidRPr="00924D10">
        <w:rPr>
          <w:rFonts w:ascii="Arial" w:hAnsi="Arial" w:cs="Arial"/>
          <w:sz w:val="22"/>
          <w:szCs w:val="22"/>
          <w:lang w:val="sr-Cyrl-CS"/>
        </w:rPr>
        <w:t>шћ</w:t>
      </w:r>
      <w:r w:rsidRPr="00924D10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лица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6FFEC113" w14:textId="77777777" w:rsidR="008F0BA5" w:rsidRPr="00924D10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1B41EBD8" w14:textId="77777777" w:rsidR="008F0BA5" w:rsidRPr="00924D10" w:rsidRDefault="008F0BA5" w:rsidP="008F0B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sr-Cyrl-CS"/>
        </w:rPr>
        <w:t>С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ве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то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није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регулисано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одредбама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примени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одредбе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Закона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облигационим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односима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4B016D59" w14:textId="77777777" w:rsidR="008F0BA5" w:rsidRDefault="008F0BA5" w:rsidP="008F0BA5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0CCCBCC" w14:textId="77777777" w:rsidR="008F0BA5" w:rsidRDefault="008F0BA5" w:rsidP="008F0BA5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>Уговор је сачињен у 2 (два) истоветна примерка, од којих 1 (један) примерка задржава Наручилац, а 1 (један) Извршилац.</w:t>
      </w:r>
    </w:p>
    <w:p w14:paraId="3E987698" w14:textId="77777777" w:rsidR="00F01370" w:rsidRPr="008735C4" w:rsidRDefault="00F01370" w:rsidP="008F0BA5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14:paraId="7A0A808E" w14:textId="77777777" w:rsidR="008F0BA5" w:rsidRPr="00217ACD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</w:t>
      </w:r>
      <w:r w:rsidRPr="00217ACD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З</w:t>
      </w:r>
      <w:r w:rsidRPr="00217ACD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Ч</w:t>
      </w:r>
      <w:r w:rsidRPr="00217ACD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7FF2B188" w14:textId="77777777" w:rsidR="008F0BA5" w:rsidRPr="00217ACD" w:rsidRDefault="008F0BA5" w:rsidP="008F0BA5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1C91A89E" w14:textId="77777777" w:rsidR="008F0BA5" w:rsidRPr="00217ACD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ru-RU"/>
        </w:rPr>
        <w:t>_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1AFE72C4" w14:textId="77777777" w:rsidR="008F0BA5" w:rsidRDefault="008F0BA5" w:rsidP="008F0BA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</w:t>
      </w:r>
    </w:p>
    <w:p w14:paraId="430DA2BE" w14:textId="1AF224EA" w:rsidR="008F0BA5" w:rsidRDefault="008F0BA5" w:rsidP="003E612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</w:t>
      </w:r>
      <w:proofErr w:type="spellStart"/>
      <w:r w:rsidRPr="00217ACD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217ACD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 w:rsidRPr="00217ACD">
        <w:rPr>
          <w:rFonts w:ascii="Arial" w:hAnsi="Arial" w:cs="Arial"/>
          <w:sz w:val="22"/>
          <w:szCs w:val="22"/>
          <w:lang w:val="ru-RU"/>
        </w:rPr>
        <w:t>др</w:t>
      </w:r>
      <w:proofErr w:type="spellEnd"/>
      <w:r w:rsidRPr="00217ACD">
        <w:rPr>
          <w:rFonts w:ascii="Arial" w:hAnsi="Arial" w:cs="Arial"/>
          <w:sz w:val="22"/>
          <w:szCs w:val="22"/>
          <w:lang w:val="ru-RU"/>
        </w:rPr>
        <w:t xml:space="preserve"> </w:t>
      </w:r>
      <w:r w:rsidRPr="00217ACD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7D291A47" w14:textId="77777777" w:rsidR="008F0BA5" w:rsidRPr="0089148F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89148F">
        <w:rPr>
          <w:rFonts w:ascii="Arial" w:hAnsi="Arial" w:cs="Arial"/>
          <w:sz w:val="22"/>
          <w:szCs w:val="22"/>
          <w:lang w:val="ru-RU"/>
        </w:rPr>
        <w:t>Датум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89148F">
        <w:rPr>
          <w:rFonts w:ascii="Arial" w:hAnsi="Arial" w:cs="Arial"/>
          <w:sz w:val="22"/>
          <w:szCs w:val="22"/>
          <w:lang w:val="ru-RU"/>
        </w:rPr>
        <w:t>потписивања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 xml:space="preserve"> уговора:</w:t>
      </w:r>
    </w:p>
    <w:p w14:paraId="2CE20C08" w14:textId="77777777" w:rsidR="008F0BA5" w:rsidRPr="0089148F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76F45AA8" w14:textId="77777777" w:rsidR="008F0BA5" w:rsidRPr="0089148F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1746D160" w14:textId="77777777" w:rsidR="008F0BA5" w:rsidRPr="00F60076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89148F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89148F">
        <w:rPr>
          <w:rFonts w:ascii="Arial" w:hAnsi="Arial" w:cs="Arial"/>
          <w:sz w:val="22"/>
          <w:szCs w:val="22"/>
          <w:lang w:val="ru-RU"/>
        </w:rPr>
        <w:t>попуњава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Извршилац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>)</w:t>
      </w:r>
    </w:p>
    <w:sectPr w:rsidR="008F0BA5" w:rsidRPr="00F60076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3E73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A7C80"/>
    <w:rsid w:val="002B13F1"/>
    <w:rsid w:val="002B24B4"/>
    <w:rsid w:val="002B6CDB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31E2"/>
    <w:rsid w:val="00386B67"/>
    <w:rsid w:val="00386C29"/>
    <w:rsid w:val="00390675"/>
    <w:rsid w:val="00394862"/>
    <w:rsid w:val="003A5C7F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E6121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4CF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3229F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74C56"/>
    <w:rsid w:val="008800BC"/>
    <w:rsid w:val="0088086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06B5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482F"/>
    <w:rsid w:val="00A17AC4"/>
    <w:rsid w:val="00A23DAA"/>
    <w:rsid w:val="00A25772"/>
    <w:rsid w:val="00A27734"/>
    <w:rsid w:val="00A3055D"/>
    <w:rsid w:val="00A31C9E"/>
    <w:rsid w:val="00A31D15"/>
    <w:rsid w:val="00A32BA7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0853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3059C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37EF3"/>
    <w:rsid w:val="00F40FA4"/>
    <w:rsid w:val="00F436FC"/>
    <w:rsid w:val="00F468B5"/>
    <w:rsid w:val="00F46CAC"/>
    <w:rsid w:val="00F5169D"/>
    <w:rsid w:val="00F5671C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EAFE7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74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16</cp:revision>
  <cp:lastPrinted>2021-01-26T12:04:00Z</cp:lastPrinted>
  <dcterms:created xsi:type="dcterms:W3CDTF">2022-01-30T09:08:00Z</dcterms:created>
  <dcterms:modified xsi:type="dcterms:W3CDTF">2022-02-01T13:58:00Z</dcterms:modified>
</cp:coreProperties>
</file>